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9103" w14:textId="611F2B67" w:rsidR="005C51B5" w:rsidRPr="00574690" w:rsidRDefault="00574690" w:rsidP="00574690">
      <w:pPr>
        <w:pStyle w:val="NoSpacing"/>
        <w:rPr>
          <w:b/>
          <w:bCs/>
          <w:color w:val="2F5496" w:themeColor="accent1" w:themeShade="BF"/>
        </w:rPr>
      </w:pPr>
      <w:r w:rsidRPr="00574690">
        <w:rPr>
          <w:b/>
          <w:bCs/>
          <w:color w:val="2F5496" w:themeColor="accent1" w:themeShade="BF"/>
        </w:rPr>
        <w:t>NEWS Release</w:t>
      </w:r>
    </w:p>
    <w:p w14:paraId="02BE02E2" w14:textId="683FE222" w:rsidR="00574690" w:rsidRDefault="00574690" w:rsidP="00574690">
      <w:pPr>
        <w:pStyle w:val="NoSpacing"/>
      </w:pPr>
      <w:r>
        <w:t>FOR IMMEDIATE RELEASE</w:t>
      </w:r>
    </w:p>
    <w:p w14:paraId="41D4486E" w14:textId="02368033" w:rsidR="00574690" w:rsidRDefault="00574690" w:rsidP="00574690">
      <w:pPr>
        <w:pStyle w:val="NoSpacing"/>
      </w:pPr>
      <w:r>
        <w:t>DATE: [INSERT DATE]</w:t>
      </w:r>
    </w:p>
    <w:p w14:paraId="71833C3F" w14:textId="55EA2C69" w:rsidR="00574690" w:rsidRDefault="00574690" w:rsidP="00574690">
      <w:pPr>
        <w:pStyle w:val="NoSpacing"/>
      </w:pPr>
      <w:r>
        <w:t>CONTACT: [INSERT NAME], [INSERT EMAIL/PHONE NUMBER]</w:t>
      </w:r>
    </w:p>
    <w:p w14:paraId="5FD72D86" w14:textId="77777777" w:rsidR="00574690" w:rsidRDefault="00574690" w:rsidP="00574690">
      <w:pPr>
        <w:pStyle w:val="NoSpacing"/>
      </w:pPr>
    </w:p>
    <w:p w14:paraId="5676326D" w14:textId="77777777" w:rsidR="00AE7693" w:rsidRDefault="00AE7693" w:rsidP="00574690">
      <w:pPr>
        <w:pStyle w:val="NoSpacing"/>
      </w:pPr>
    </w:p>
    <w:p w14:paraId="3D0733C2" w14:textId="77777777" w:rsidR="00AE7693" w:rsidRDefault="00AE7693" w:rsidP="00574690">
      <w:pPr>
        <w:pStyle w:val="NoSpacing"/>
      </w:pPr>
    </w:p>
    <w:p w14:paraId="483236A4" w14:textId="77777777" w:rsidR="009E1601" w:rsidRDefault="009E1601" w:rsidP="00574690">
      <w:pPr>
        <w:pStyle w:val="NoSpacing"/>
        <w:rPr>
          <w:b/>
          <w:bCs/>
          <w:sz w:val="24"/>
          <w:szCs w:val="24"/>
        </w:rPr>
      </w:pPr>
    </w:p>
    <w:p w14:paraId="24D65944" w14:textId="77777777" w:rsidR="00094ECA" w:rsidRDefault="00094ECA" w:rsidP="009E1601">
      <w:pPr>
        <w:pStyle w:val="NoSpacing"/>
        <w:jc w:val="center"/>
        <w:rPr>
          <w:b/>
          <w:bCs/>
          <w:sz w:val="24"/>
          <w:szCs w:val="24"/>
        </w:rPr>
      </w:pPr>
      <w:r w:rsidRPr="00094ECA">
        <w:rPr>
          <w:b/>
          <w:bCs/>
          <w:sz w:val="24"/>
          <w:szCs w:val="24"/>
        </w:rPr>
        <w:t xml:space="preserve">Listen &amp; Connect with Youth to Recognize Children’s Mental Health Week </w:t>
      </w:r>
    </w:p>
    <w:p w14:paraId="0D3115F8" w14:textId="11F2A5FB" w:rsidR="00574690" w:rsidRPr="00574690" w:rsidRDefault="00574690" w:rsidP="009E1601">
      <w:pPr>
        <w:pStyle w:val="NoSpacing"/>
        <w:jc w:val="center"/>
        <w:rPr>
          <w:b/>
          <w:bCs/>
          <w:sz w:val="24"/>
          <w:szCs w:val="24"/>
        </w:rPr>
      </w:pPr>
      <w:r w:rsidRPr="00574690">
        <w:rPr>
          <w:b/>
          <w:bCs/>
          <w:sz w:val="24"/>
          <w:szCs w:val="24"/>
        </w:rPr>
        <w:t>May 5-11, 2024</w:t>
      </w:r>
    </w:p>
    <w:p w14:paraId="6A4813A0" w14:textId="77777777" w:rsidR="00574690" w:rsidRDefault="00574690" w:rsidP="00574690">
      <w:pPr>
        <w:pStyle w:val="NoSpacing"/>
        <w:rPr>
          <w:b/>
          <w:bCs/>
        </w:rPr>
      </w:pPr>
    </w:p>
    <w:p w14:paraId="6CD4AEF5" w14:textId="3FC8854A" w:rsidR="00574690" w:rsidRDefault="00574690" w:rsidP="00574690">
      <w:pPr>
        <w:pStyle w:val="NoSpacing"/>
      </w:pPr>
      <w:r w:rsidRPr="00574690">
        <w:t>The Wisconsin State Office of Children’s Mental Health (OCMH) invites</w:t>
      </w:r>
      <w:r w:rsidR="000C5271">
        <w:t xml:space="preserve"> individuals and</w:t>
      </w:r>
      <w:r w:rsidRPr="00574690">
        <w:t xml:space="preserve"> organizations across the state to join them in celebrating Children’s Mental Health Week May 5-1</w:t>
      </w:r>
      <w:r w:rsidR="00252924">
        <w:t>1</w:t>
      </w:r>
      <w:r w:rsidRPr="00574690">
        <w:t>, 2024. This year, OCMH makes a special call out to the importance of</w:t>
      </w:r>
      <w:r>
        <w:t xml:space="preserve"> listening to and connecting with youth.</w:t>
      </w:r>
    </w:p>
    <w:p w14:paraId="7A1664B1" w14:textId="77777777" w:rsidR="00574690" w:rsidRDefault="00574690" w:rsidP="00574690">
      <w:pPr>
        <w:pStyle w:val="NoSpacing"/>
      </w:pPr>
    </w:p>
    <w:p w14:paraId="1EEE6601" w14:textId="49810663" w:rsidR="000C5271" w:rsidRDefault="00574690" w:rsidP="000C5271">
      <w:pPr>
        <w:pStyle w:val="NoSpacing"/>
      </w:pPr>
      <w:r w:rsidRPr="00574690">
        <w:t xml:space="preserve">Every week, but especially during Children’s Mental Health Week, </w:t>
      </w:r>
      <w:r w:rsidR="000C5271">
        <w:t xml:space="preserve">it’s important to listen to youth. </w:t>
      </w:r>
      <w:r w:rsidR="00F746E9">
        <w:t>R</w:t>
      </w:r>
      <w:r w:rsidR="000C5271" w:rsidRPr="00574690">
        <w:t xml:space="preserve">esearch </w:t>
      </w:r>
      <w:r w:rsidR="00F746E9">
        <w:t xml:space="preserve">makes it clear </w:t>
      </w:r>
      <w:r w:rsidR="000C5271" w:rsidRPr="00574690">
        <w:t>that elevating youth voice is central to improving their well-being</w:t>
      </w:r>
      <w:r w:rsidR="000C5271">
        <w:t xml:space="preserve"> and youth have ideas to share that will improve children’s wellness</w:t>
      </w:r>
      <w:r w:rsidR="000C5271" w:rsidRPr="00574690">
        <w:t>.</w:t>
      </w:r>
    </w:p>
    <w:p w14:paraId="0407B3BD" w14:textId="6038DE87" w:rsidR="000C5271" w:rsidRDefault="000C5271" w:rsidP="00574690">
      <w:pPr>
        <w:pStyle w:val="NoSpacing"/>
      </w:pPr>
    </w:p>
    <w:p w14:paraId="5535BF21" w14:textId="28D764E1" w:rsidR="00574690" w:rsidRDefault="00574690" w:rsidP="00574690">
      <w:pPr>
        <w:pStyle w:val="NoSpacing"/>
      </w:pPr>
      <w:r w:rsidRPr="00574690">
        <w:t>Recognizing that</w:t>
      </w:r>
      <w:r w:rsidR="00AE7693">
        <w:t xml:space="preserve"> young people</w:t>
      </w:r>
      <w:r w:rsidRPr="00574690">
        <w:t xml:space="preserve"> are the experts</w:t>
      </w:r>
      <w:r w:rsidR="00AE7693">
        <w:t xml:space="preserve"> on youth mental health</w:t>
      </w:r>
      <w:r>
        <w:t xml:space="preserve">, </w:t>
      </w:r>
      <w:r w:rsidR="000C5271">
        <w:t xml:space="preserve">OCMH has released </w:t>
      </w:r>
      <w:r w:rsidR="00DA7133" w:rsidRPr="00574690">
        <w:t>a</w:t>
      </w:r>
      <w:r w:rsidRPr="00574690">
        <w:t xml:space="preserve"> </w:t>
      </w:r>
      <w:r w:rsidR="00AE7693">
        <w:t xml:space="preserve">series of </w:t>
      </w:r>
      <w:r w:rsidR="00094ECA" w:rsidRPr="00094ECA">
        <w:t>new resources inspired by Wisconsin’s high school students</w:t>
      </w:r>
      <w:r w:rsidR="000C5271">
        <w:t>, including What Youth Want Adults to Know.</w:t>
      </w:r>
    </w:p>
    <w:p w14:paraId="27BFE0D1" w14:textId="77777777" w:rsidR="00574690" w:rsidRDefault="00574690" w:rsidP="00574690">
      <w:pPr>
        <w:pStyle w:val="NoSpacing"/>
      </w:pPr>
    </w:p>
    <w:p w14:paraId="26D46FF3" w14:textId="54A86620" w:rsidR="00574690" w:rsidRDefault="00574690" w:rsidP="00574690">
      <w:pPr>
        <w:pStyle w:val="NoSpacing"/>
      </w:pPr>
      <w:r w:rsidRPr="00574690">
        <w:t xml:space="preserve">OCMH is </w:t>
      </w:r>
      <w:r w:rsidR="000C5271">
        <w:t xml:space="preserve">also </w:t>
      </w:r>
      <w:r w:rsidRPr="00574690">
        <w:t xml:space="preserve">encouraging individuals and organizations throughout the state to plan activities </w:t>
      </w:r>
      <w:r>
        <w:t xml:space="preserve">and </w:t>
      </w:r>
      <w:r w:rsidR="000C5271">
        <w:t xml:space="preserve">has </w:t>
      </w:r>
      <w:r>
        <w:t xml:space="preserve">a Children’s Mental Health Week toolkit </w:t>
      </w:r>
      <w:r w:rsidRPr="00574690">
        <w:t xml:space="preserve">on </w:t>
      </w:r>
      <w:r w:rsidR="00F746E9">
        <w:t>its</w:t>
      </w:r>
      <w:r w:rsidR="00F746E9" w:rsidRPr="00574690">
        <w:t xml:space="preserve"> </w:t>
      </w:r>
      <w:hyperlink r:id="rId5" w:history="1">
        <w:hyperlink r:id="rId6" w:history="1">
          <w:r w:rsidRPr="00094ECA">
            <w:rPr>
              <w:rStyle w:val="Hyperlink"/>
            </w:rPr>
            <w:t>website</w:t>
          </w:r>
        </w:hyperlink>
      </w:hyperlink>
      <w:r w:rsidRPr="00574690">
        <w:t xml:space="preserve"> to </w:t>
      </w:r>
      <w:r w:rsidR="009E1601">
        <w:t xml:space="preserve">help people and organizations </w:t>
      </w:r>
      <w:r w:rsidRPr="00574690">
        <w:t>take action.</w:t>
      </w:r>
    </w:p>
    <w:p w14:paraId="7E771154" w14:textId="77777777" w:rsidR="004026CF" w:rsidRDefault="004026CF" w:rsidP="00574690">
      <w:pPr>
        <w:pStyle w:val="NoSpacing"/>
      </w:pPr>
    </w:p>
    <w:p w14:paraId="25F148B7" w14:textId="62D25738" w:rsidR="004026CF" w:rsidRDefault="000C5271" w:rsidP="004026CF">
      <w:pPr>
        <w:pStyle w:val="NoSpacing"/>
      </w:pPr>
      <w:r>
        <w:t>Action on youth mental heal</w:t>
      </w:r>
      <w:r w:rsidR="001F633E">
        <w:t>th is critical</w:t>
      </w:r>
      <w:r w:rsidR="00F746E9">
        <w:t>, b</w:t>
      </w:r>
      <w:r w:rsidR="001F633E">
        <w:t>ecause so</w:t>
      </w:r>
      <w:r w:rsidR="004026CF">
        <w:t xml:space="preserve"> many of </w:t>
      </w:r>
      <w:r w:rsidR="001F633E">
        <w:t>Wisconsin</w:t>
      </w:r>
      <w:r w:rsidR="004026CF">
        <w:t xml:space="preserve"> kids are struggling</w:t>
      </w:r>
      <w:r w:rsidR="001F633E">
        <w:t>:</w:t>
      </w:r>
      <w:r w:rsidR="004026CF">
        <w:t xml:space="preserve">  </w:t>
      </w:r>
    </w:p>
    <w:p w14:paraId="347F4AE1" w14:textId="3A68E46C" w:rsidR="004026CF" w:rsidRDefault="004026CF" w:rsidP="004026CF">
      <w:pPr>
        <w:pStyle w:val="NoSpacing"/>
        <w:numPr>
          <w:ilvl w:val="0"/>
          <w:numId w:val="1"/>
        </w:numPr>
      </w:pPr>
      <w:r>
        <w:t xml:space="preserve">More than half (52%) report </w:t>
      </w:r>
      <w:proofErr w:type="gramStart"/>
      <w:r>
        <w:t>anxiety</w:t>
      </w:r>
      <w:r w:rsidR="001F633E">
        <w:t>;</w:t>
      </w:r>
      <w:proofErr w:type="gramEnd"/>
    </w:p>
    <w:p w14:paraId="12686EA3" w14:textId="1EF3F13D" w:rsidR="004026CF" w:rsidRDefault="004026CF" w:rsidP="004026CF">
      <w:pPr>
        <w:pStyle w:val="NoSpacing"/>
        <w:numPr>
          <w:ilvl w:val="0"/>
          <w:numId w:val="1"/>
        </w:numPr>
      </w:pPr>
      <w:r>
        <w:t>Nearly half (48%) of LGBTQ kids say they seriously considered suicide; and one in four (25%) of girls seriously considered suicide</w:t>
      </w:r>
      <w:r w:rsidR="001F633E">
        <w:t>; and</w:t>
      </w:r>
    </w:p>
    <w:p w14:paraId="21D55AC3" w14:textId="6B62E354" w:rsidR="004026CF" w:rsidRDefault="004026CF" w:rsidP="004026CF">
      <w:pPr>
        <w:pStyle w:val="NoSpacing"/>
        <w:numPr>
          <w:ilvl w:val="0"/>
          <w:numId w:val="1"/>
        </w:numPr>
      </w:pPr>
      <w:r>
        <w:t>More than a third (34%) report feeling sad and hopeless nearly every day</w:t>
      </w:r>
      <w:r w:rsidR="001F633E">
        <w:t>.</w:t>
      </w:r>
    </w:p>
    <w:p w14:paraId="5C003A77" w14:textId="77777777" w:rsidR="009E1601" w:rsidRDefault="009E1601" w:rsidP="009E1601">
      <w:pPr>
        <w:pStyle w:val="NoSpacing"/>
      </w:pPr>
    </w:p>
    <w:p w14:paraId="43EF4BC7" w14:textId="154D38A1" w:rsidR="001F633E" w:rsidRDefault="001F633E" w:rsidP="000C5271">
      <w:pPr>
        <w:pStyle w:val="NoSpacing"/>
      </w:pPr>
      <w:r>
        <w:t>This Children’s Mental Health Week t</w:t>
      </w:r>
      <w:r w:rsidR="000C5271" w:rsidRPr="00574690">
        <w:t xml:space="preserve">alk to the kids </w:t>
      </w:r>
      <w:r w:rsidR="000C5271">
        <w:t xml:space="preserve">you see in </w:t>
      </w:r>
      <w:r>
        <w:t xml:space="preserve">your </w:t>
      </w:r>
      <w:r w:rsidR="000C5271">
        <w:t>daily life</w:t>
      </w:r>
      <w:r>
        <w:t>. A</w:t>
      </w:r>
      <w:r w:rsidR="000C5271" w:rsidRPr="00574690">
        <w:t>sk how they are doing</w:t>
      </w:r>
      <w:r>
        <w:t xml:space="preserve">. Invite them to talk about their lives. </w:t>
      </w:r>
      <w:r w:rsidR="000C5271" w:rsidRPr="00574690">
        <w:t xml:space="preserve">Listen to their answers. </w:t>
      </w:r>
    </w:p>
    <w:p w14:paraId="52DFDBB2" w14:textId="77777777" w:rsidR="001F633E" w:rsidRDefault="001F633E" w:rsidP="000C5271">
      <w:pPr>
        <w:pStyle w:val="NoSpacing"/>
      </w:pPr>
    </w:p>
    <w:p w14:paraId="0338D49B" w14:textId="54B33ABB" w:rsidR="000C5271" w:rsidRDefault="001F633E" w:rsidP="000C5271">
      <w:pPr>
        <w:pStyle w:val="NoSpacing"/>
      </w:pPr>
      <w:r>
        <w:t xml:space="preserve">Allowing youth to feel heard is an important way you can contribute to the mental health of youth in your community. </w:t>
      </w:r>
    </w:p>
    <w:p w14:paraId="46DE1B5E" w14:textId="77777777" w:rsidR="000C5271" w:rsidRDefault="000C5271" w:rsidP="009E1601">
      <w:pPr>
        <w:pStyle w:val="NoSpacing"/>
      </w:pPr>
    </w:p>
    <w:p w14:paraId="33DD76CB" w14:textId="0D4AEC26" w:rsidR="009E1601" w:rsidRPr="00574690" w:rsidRDefault="009E1601" w:rsidP="009E1601">
      <w:pPr>
        <w:pStyle w:val="NoSpacing"/>
      </w:pPr>
      <w:r>
        <w:t xml:space="preserve">To learn more about, see the Office of Children’s Mental Health </w:t>
      </w:r>
      <w:hyperlink r:id="rId7" w:history="1">
        <w:r w:rsidRPr="009E1601">
          <w:rPr>
            <w:rStyle w:val="Hyperlink"/>
          </w:rPr>
          <w:t>2023 Annual Report</w:t>
        </w:r>
      </w:hyperlink>
      <w:r>
        <w:t>.</w:t>
      </w:r>
    </w:p>
    <w:sectPr w:rsidR="009E1601" w:rsidRPr="00574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B08D9"/>
    <w:multiLevelType w:val="hybridMultilevel"/>
    <w:tmpl w:val="285EE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55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90"/>
    <w:rsid w:val="00094ECA"/>
    <w:rsid w:val="000C5271"/>
    <w:rsid w:val="001018E6"/>
    <w:rsid w:val="001F633E"/>
    <w:rsid w:val="00252924"/>
    <w:rsid w:val="00282672"/>
    <w:rsid w:val="003A2BE1"/>
    <w:rsid w:val="004026CF"/>
    <w:rsid w:val="004B3BF9"/>
    <w:rsid w:val="00574690"/>
    <w:rsid w:val="005C51B5"/>
    <w:rsid w:val="0076209D"/>
    <w:rsid w:val="009E1601"/>
    <w:rsid w:val="00AE7693"/>
    <w:rsid w:val="00D06D02"/>
    <w:rsid w:val="00DA7133"/>
    <w:rsid w:val="00E70015"/>
    <w:rsid w:val="00F7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EC89D"/>
  <w15:chartTrackingRefBased/>
  <w15:docId w15:val="{C0834F35-3179-4182-9E43-F489948D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69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46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69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52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children.wi.gov/Documents/ResearchData/OCMH%202023%20Annual%20Report.pdf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ildren.wi.gov/Pages/CMHWeek2024.aspx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children.wi.gov/Pages/CMHWeek2024.aspx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4" ma:contentTypeDescription="Create a new document." ma:contentTypeScope="" ma:versionID="887e64e1cd5669df5d7365a76857ff47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655218aa-b8be-46c2-a2c6-86a2110cc5b6" xmlns:ns4="9e30f06f-ad7a-453a-8e08-8a8878e30bd1" targetNamespace="http://schemas.microsoft.com/office/2006/metadata/properties" ma:root="true" ma:fieldsID="986521ceffc3887f3ba4a964e4cfae96" ns1:_="" ns2:_="" ns3:_="" ns4:_="">
    <xsd:import namespace="http://schemas.microsoft.com/sharepoint/v3"/>
    <xsd:import namespace="bb65cc95-6d4e-4879-a879-9838761499af"/>
    <xsd:import namespace="655218aa-b8be-46c2-a2c6-86a2110cc5b6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Workgroup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218aa-b8be-46c2-a2c6-86a2110cc5b6" elementFormDefault="qualified">
    <xsd:import namespace="http://schemas.microsoft.com/office/2006/documentManagement/types"/>
    <xsd:import namespace="http://schemas.microsoft.com/office/infopath/2007/PartnerControls"/>
    <xsd:element name="Workgroup" ma:index="13" nillable="true" ma:displayName="Workgroup" ma:default="Other" ma:format="Dropdown" ma:internalName="Workgroup">
      <xsd:simpleType>
        <xsd:restriction base="dms:Choice">
          <xsd:enumeration value="Other"/>
          <xsd:enumeration value="Access"/>
          <xsd:enumeration value="Resilience"/>
          <xsd:enumeration value="Trauma-Informed Care"/>
          <xsd:enumeration value="CIPs"/>
          <xsd:enumeration value="Executive Council"/>
          <xsd:enumeration value="CEDCS"/>
          <xsd:enumeration value="OCM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orkgroup xmlns="655218aa-b8be-46c2-a2c6-86a2110cc5b6">Other</Workgroup>
  </documentManagement>
</p:properties>
</file>

<file path=customXml/itemProps1.xml><?xml version="1.0" encoding="utf-8"?>
<ds:datastoreItem xmlns:ds="http://schemas.openxmlformats.org/officeDocument/2006/customXml" ds:itemID="{D9133367-48F1-49D5-962A-693C94B29ECC}"/>
</file>

<file path=customXml/itemProps2.xml><?xml version="1.0" encoding="utf-8"?>
<ds:datastoreItem xmlns:ds="http://schemas.openxmlformats.org/officeDocument/2006/customXml" ds:itemID="{4A08E7E5-6E10-458D-9ABD-C218CE45B609}"/>
</file>

<file path=customXml/itemProps3.xml><?xml version="1.0" encoding="utf-8"?>
<ds:datastoreItem xmlns:ds="http://schemas.openxmlformats.org/officeDocument/2006/customXml" ds:itemID="{844385C4-4504-417A-9959-39AFDDBA1BDC}"/>
</file>

<file path=customXml/itemProps4.xml><?xml version="1.0" encoding="utf-8"?>
<ds:datastoreItem xmlns:ds="http://schemas.openxmlformats.org/officeDocument/2006/customXml" ds:itemID="{761EE16E-7631-4C1D-8958-2B3506332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Department of Health Services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Katz, Karen M</dc:creator>
  <cp:keywords/>
  <dc:description/>
  <cp:lastModifiedBy>Hall, Linda A - DHS</cp:lastModifiedBy>
  <cp:revision>2</cp:revision>
  <dcterms:created xsi:type="dcterms:W3CDTF">2024-04-29T19:24:00Z</dcterms:created>
  <dcterms:modified xsi:type="dcterms:W3CDTF">2024-04-29T19:24:00Z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</Properties>
</file>