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8B02E" w14:textId="77777777" w:rsidR="00EF6EF9" w:rsidRDefault="00EF6EF9" w:rsidP="00EF6EF9">
      <w:pPr>
        <w:pStyle w:val="Heading2"/>
      </w:pPr>
      <w:bookmarkStart w:id="0" w:name="_Hlk131582718"/>
      <w:r>
        <w:t>News Release</w:t>
      </w:r>
    </w:p>
    <w:p w14:paraId="283B97B3" w14:textId="77777777" w:rsidR="00EF6EF9" w:rsidRDefault="00EF6EF9" w:rsidP="00EF6EF9">
      <w:r>
        <w:t>FOR IMMEDIATE RELEASE</w:t>
      </w:r>
    </w:p>
    <w:p w14:paraId="11377058" w14:textId="77777777" w:rsidR="00EF6EF9" w:rsidRDefault="00EF6EF9" w:rsidP="00EF6EF9">
      <w:r>
        <w:t>CONTACT: [</w:t>
      </w:r>
      <w:r w:rsidRPr="00EF6EF9">
        <w:rPr>
          <w:i/>
          <w:iCs/>
        </w:rPr>
        <w:t>INSERT NAME</w:t>
      </w:r>
      <w:r>
        <w:t>], [</w:t>
      </w:r>
      <w:r w:rsidRPr="00EF6EF9">
        <w:rPr>
          <w:i/>
          <w:iCs/>
        </w:rPr>
        <w:t>INSERT EMAIL/PHONE NUMBER</w:t>
      </w:r>
      <w:r>
        <w:t>]</w:t>
      </w:r>
    </w:p>
    <w:p w14:paraId="16DD956F" w14:textId="77777777" w:rsidR="00EF6EF9" w:rsidRPr="001D1834" w:rsidRDefault="00EF6EF9" w:rsidP="00EF6EF9"/>
    <w:p w14:paraId="4DBA7AA9" w14:textId="15146A4F" w:rsidR="00EF6EF9" w:rsidRPr="00840897" w:rsidRDefault="00EF6EF9" w:rsidP="00EF6EF9">
      <w:pPr>
        <w:spacing w:after="200"/>
        <w:jc w:val="center"/>
        <w:rPr>
          <w:b/>
          <w:sz w:val="32"/>
          <w:szCs w:val="36"/>
        </w:rPr>
      </w:pPr>
      <w:r>
        <w:rPr>
          <w:b/>
          <w:sz w:val="32"/>
          <w:szCs w:val="36"/>
        </w:rPr>
        <w:t xml:space="preserve">Celebrate Children’s Mental Health Week </w:t>
      </w:r>
      <w:r w:rsidR="00162AB7">
        <w:rPr>
          <w:b/>
          <w:sz w:val="32"/>
          <w:szCs w:val="36"/>
        </w:rPr>
        <w:t xml:space="preserve">with the Wisconsin Office of Children’s Mental Health </w:t>
      </w:r>
      <w:r w:rsidR="001D4260">
        <w:rPr>
          <w:b/>
          <w:sz w:val="32"/>
          <w:szCs w:val="36"/>
        </w:rPr>
        <w:t>– May 7-13, 2023</w:t>
      </w:r>
    </w:p>
    <w:p w14:paraId="0600717D" w14:textId="5C6D701C" w:rsidR="00EF6EF9" w:rsidRDefault="007743A2" w:rsidP="00EF6EF9">
      <w:pPr>
        <w:spacing w:after="200"/>
        <w:jc w:val="center"/>
        <w:rPr>
          <w:i/>
          <w:iCs/>
          <w:sz w:val="24"/>
          <w:szCs w:val="28"/>
        </w:rPr>
      </w:pPr>
      <w:r>
        <w:rPr>
          <w:i/>
          <w:iCs/>
          <w:sz w:val="24"/>
          <w:szCs w:val="28"/>
        </w:rPr>
        <w:t>M</w:t>
      </w:r>
      <w:r w:rsidR="00EF6EF9" w:rsidRPr="009371C1">
        <w:rPr>
          <w:i/>
          <w:iCs/>
          <w:sz w:val="24"/>
          <w:szCs w:val="28"/>
        </w:rPr>
        <w:t xml:space="preserve">oving from </w:t>
      </w:r>
      <w:r w:rsidR="001D4260">
        <w:rPr>
          <w:i/>
          <w:iCs/>
          <w:sz w:val="24"/>
          <w:szCs w:val="28"/>
        </w:rPr>
        <w:t xml:space="preserve">children’s mental health </w:t>
      </w:r>
      <w:r w:rsidR="00EF6EF9" w:rsidRPr="009371C1">
        <w:rPr>
          <w:i/>
          <w:iCs/>
          <w:sz w:val="24"/>
          <w:szCs w:val="28"/>
        </w:rPr>
        <w:t>awareness and acceptance to action</w:t>
      </w:r>
    </w:p>
    <w:p w14:paraId="5A0E7A29" w14:textId="1912BABA" w:rsidR="00EF6EF9" w:rsidRDefault="001D4260" w:rsidP="00EF6EF9">
      <w:pPr>
        <w:spacing w:after="200"/>
        <w:rPr>
          <w:sz w:val="24"/>
          <w:szCs w:val="28"/>
        </w:rPr>
      </w:pPr>
      <w:r>
        <w:rPr>
          <w:sz w:val="24"/>
          <w:szCs w:val="28"/>
        </w:rPr>
        <w:t>T</w:t>
      </w:r>
      <w:r w:rsidR="00EF6EF9">
        <w:rPr>
          <w:sz w:val="24"/>
          <w:szCs w:val="28"/>
        </w:rPr>
        <w:t xml:space="preserve">he </w:t>
      </w:r>
      <w:r w:rsidR="00CC09D8">
        <w:rPr>
          <w:sz w:val="24"/>
          <w:szCs w:val="28"/>
        </w:rPr>
        <w:t xml:space="preserve">Wisconsin </w:t>
      </w:r>
      <w:r w:rsidR="00EF6EF9">
        <w:rPr>
          <w:sz w:val="24"/>
          <w:szCs w:val="28"/>
        </w:rPr>
        <w:t>Office of Children’s Mental Health</w:t>
      </w:r>
      <w:r w:rsidR="00B14798">
        <w:rPr>
          <w:sz w:val="24"/>
          <w:szCs w:val="28"/>
        </w:rPr>
        <w:t xml:space="preserve"> </w:t>
      </w:r>
      <w:r>
        <w:rPr>
          <w:sz w:val="24"/>
          <w:szCs w:val="28"/>
        </w:rPr>
        <w:t xml:space="preserve">invites organizations across the state to join them in </w:t>
      </w:r>
      <w:r w:rsidR="00EF6EF9">
        <w:rPr>
          <w:sz w:val="24"/>
          <w:szCs w:val="28"/>
        </w:rPr>
        <w:t>celebrat</w:t>
      </w:r>
      <w:r>
        <w:rPr>
          <w:sz w:val="24"/>
          <w:szCs w:val="28"/>
        </w:rPr>
        <w:t xml:space="preserve">ing </w:t>
      </w:r>
      <w:r w:rsidR="00EF6EF9">
        <w:rPr>
          <w:sz w:val="24"/>
          <w:szCs w:val="28"/>
        </w:rPr>
        <w:t>Children’s Mental Health Week</w:t>
      </w:r>
      <w:r>
        <w:rPr>
          <w:sz w:val="24"/>
          <w:szCs w:val="28"/>
        </w:rPr>
        <w:t xml:space="preserve"> May 7-13, 2023. </w:t>
      </w:r>
      <w:r w:rsidR="00EF6EF9">
        <w:rPr>
          <w:sz w:val="24"/>
          <w:szCs w:val="28"/>
        </w:rPr>
        <w:t>This year’s theme centers around building awareness, promoting acceptance, and inspiring action for the improvement of children’s mental health in Wisconsin.</w:t>
      </w:r>
    </w:p>
    <w:p w14:paraId="7871681C" w14:textId="1CF530C5" w:rsidR="00EF6EF9" w:rsidRDefault="00EF6EF9" w:rsidP="00EF6EF9">
      <w:pPr>
        <w:spacing w:after="200"/>
        <w:rPr>
          <w:sz w:val="24"/>
          <w:szCs w:val="28"/>
        </w:rPr>
      </w:pPr>
      <w:r w:rsidRPr="001D1834">
        <w:rPr>
          <w:sz w:val="24"/>
          <w:szCs w:val="28"/>
        </w:rPr>
        <w:t>“Every week, but especially during this week, we want to highlight the current state of children’s mental health and the steps that can be taken to move from awareness and acceptance to action,” said</w:t>
      </w:r>
      <w:r w:rsidR="001D4260">
        <w:rPr>
          <w:sz w:val="24"/>
          <w:szCs w:val="28"/>
        </w:rPr>
        <w:t xml:space="preserve"> Linda Hall, Director – Office of Children’s Mental Health. </w:t>
      </w:r>
      <w:r w:rsidRPr="001D1834">
        <w:rPr>
          <w:sz w:val="24"/>
          <w:szCs w:val="28"/>
        </w:rPr>
        <w:t>“</w:t>
      </w:r>
      <w:r w:rsidR="001D4260">
        <w:rPr>
          <w:rFonts w:cs="Tahoma"/>
          <w:color w:val="000000"/>
          <w:sz w:val="24"/>
          <w:szCs w:val="24"/>
        </w:rPr>
        <w:t xml:space="preserve">Way too many of our Wisconsin kids are </w:t>
      </w:r>
      <w:r w:rsidR="002129E1">
        <w:rPr>
          <w:rFonts w:cs="Tahoma"/>
          <w:color w:val="000000"/>
          <w:sz w:val="24"/>
          <w:szCs w:val="24"/>
        </w:rPr>
        <w:t>struggling with their mental health, and we need to come together and do something about that.</w:t>
      </w:r>
      <w:r w:rsidR="001D4260">
        <w:rPr>
          <w:rFonts w:cs="Tahoma"/>
          <w:color w:val="000000"/>
          <w:sz w:val="24"/>
          <w:szCs w:val="24"/>
        </w:rPr>
        <w:t>”</w:t>
      </w:r>
    </w:p>
    <w:p w14:paraId="31B3E59F" w14:textId="12E6D406" w:rsidR="00EF6EF9" w:rsidRDefault="00EF6EF9" w:rsidP="00EF6EF9">
      <w:pPr>
        <w:spacing w:after="200"/>
        <w:rPr>
          <w:sz w:val="24"/>
          <w:szCs w:val="28"/>
        </w:rPr>
      </w:pPr>
      <w:r>
        <w:rPr>
          <w:sz w:val="24"/>
          <w:szCs w:val="28"/>
        </w:rPr>
        <w:t xml:space="preserve">The Wisconsin Office of Children’s Mental Health </w:t>
      </w:r>
      <w:hyperlink r:id="rId8" w:history="1">
        <w:r w:rsidRPr="008F6E95">
          <w:rPr>
            <w:rStyle w:val="Hyperlink"/>
            <w:sz w:val="24"/>
            <w:szCs w:val="28"/>
          </w:rPr>
          <w:t>annual report</w:t>
        </w:r>
      </w:hyperlink>
      <w:r>
        <w:rPr>
          <w:sz w:val="24"/>
          <w:szCs w:val="28"/>
        </w:rPr>
        <w:t xml:space="preserve"> found that </w:t>
      </w:r>
      <w:r w:rsidR="00643181">
        <w:rPr>
          <w:sz w:val="24"/>
          <w:szCs w:val="28"/>
        </w:rPr>
        <w:t xml:space="preserve">Wisconsin youth are struggling with their mental health: </w:t>
      </w:r>
    </w:p>
    <w:p w14:paraId="17722E47" w14:textId="36EE1BA4" w:rsidR="00EF6EF9" w:rsidRPr="00643181" w:rsidRDefault="00EF6EF9" w:rsidP="00EF6EF9">
      <w:pPr>
        <w:pStyle w:val="ListParagraph"/>
        <w:numPr>
          <w:ilvl w:val="0"/>
          <w:numId w:val="23"/>
        </w:numPr>
        <w:spacing w:after="200"/>
        <w:rPr>
          <w:rFonts w:cs="Tahoma"/>
          <w:color w:val="000000"/>
          <w:sz w:val="24"/>
          <w:szCs w:val="24"/>
        </w:rPr>
      </w:pPr>
      <w:r>
        <w:rPr>
          <w:sz w:val="24"/>
          <w:szCs w:val="28"/>
        </w:rPr>
        <w:t>O</w:t>
      </w:r>
      <w:r w:rsidRPr="00584344">
        <w:rPr>
          <w:sz w:val="24"/>
          <w:szCs w:val="28"/>
        </w:rPr>
        <w:t xml:space="preserve">ne in two </w:t>
      </w:r>
      <w:r w:rsidR="00643181">
        <w:rPr>
          <w:sz w:val="24"/>
          <w:szCs w:val="28"/>
        </w:rPr>
        <w:t>feel anxious</w:t>
      </w:r>
      <w:r w:rsidRPr="00584344">
        <w:rPr>
          <w:sz w:val="24"/>
          <w:szCs w:val="28"/>
        </w:rPr>
        <w:t xml:space="preserve">. </w:t>
      </w:r>
    </w:p>
    <w:p w14:paraId="189E2882" w14:textId="63C3FDAC" w:rsidR="007743A2" w:rsidRPr="007743A2" w:rsidRDefault="007743A2" w:rsidP="00EF6EF9">
      <w:pPr>
        <w:pStyle w:val="ListParagraph"/>
        <w:numPr>
          <w:ilvl w:val="0"/>
          <w:numId w:val="23"/>
        </w:numPr>
        <w:spacing w:after="200"/>
        <w:rPr>
          <w:rFonts w:cs="Tahoma"/>
          <w:color w:val="000000"/>
          <w:sz w:val="24"/>
          <w:szCs w:val="24"/>
        </w:rPr>
      </w:pPr>
      <w:r>
        <w:rPr>
          <w:sz w:val="24"/>
          <w:szCs w:val="28"/>
        </w:rPr>
        <w:t>O</w:t>
      </w:r>
      <w:r w:rsidRPr="00584344">
        <w:rPr>
          <w:sz w:val="24"/>
          <w:szCs w:val="28"/>
        </w:rPr>
        <w:t>ne in three feel sad or hopeless every day</w:t>
      </w:r>
      <w:r>
        <w:rPr>
          <w:sz w:val="24"/>
          <w:szCs w:val="28"/>
        </w:rPr>
        <w:t>.</w:t>
      </w:r>
    </w:p>
    <w:p w14:paraId="67A73526" w14:textId="6826191C" w:rsidR="00643181" w:rsidRPr="00E772AD" w:rsidRDefault="00643181" w:rsidP="00EF6EF9">
      <w:pPr>
        <w:pStyle w:val="ListParagraph"/>
        <w:numPr>
          <w:ilvl w:val="0"/>
          <w:numId w:val="23"/>
        </w:numPr>
        <w:spacing w:after="200"/>
        <w:rPr>
          <w:rFonts w:cs="Tahoma"/>
          <w:color w:val="000000"/>
          <w:sz w:val="24"/>
          <w:szCs w:val="24"/>
        </w:rPr>
      </w:pPr>
      <w:r>
        <w:rPr>
          <w:sz w:val="24"/>
          <w:szCs w:val="28"/>
        </w:rPr>
        <w:t>One in five self-harm.</w:t>
      </w:r>
    </w:p>
    <w:p w14:paraId="12662B18" w14:textId="5F9E2ED2" w:rsidR="00EF6EF9" w:rsidRDefault="00EF6EF9" w:rsidP="00EF6EF9">
      <w:pPr>
        <w:pStyle w:val="ListParagraph"/>
        <w:numPr>
          <w:ilvl w:val="0"/>
          <w:numId w:val="23"/>
        </w:numPr>
        <w:spacing w:after="200"/>
        <w:rPr>
          <w:rFonts w:cs="Tahoma"/>
          <w:color w:val="000000"/>
          <w:sz w:val="24"/>
          <w:szCs w:val="24"/>
        </w:rPr>
      </w:pPr>
      <w:r w:rsidRPr="00584344">
        <w:rPr>
          <w:rFonts w:cs="Tahoma"/>
          <w:color w:val="000000"/>
          <w:sz w:val="24"/>
          <w:szCs w:val="24"/>
        </w:rPr>
        <w:t>One in five have a diagnosed mental health condition, but less than half of those diagnosed access treatment.</w:t>
      </w:r>
    </w:p>
    <w:p w14:paraId="6F032422" w14:textId="71A2D51A" w:rsidR="00643181" w:rsidRDefault="00643181" w:rsidP="00EF6EF9">
      <w:pPr>
        <w:pStyle w:val="ListParagraph"/>
        <w:numPr>
          <w:ilvl w:val="0"/>
          <w:numId w:val="23"/>
        </w:numPr>
        <w:spacing w:after="200"/>
        <w:rPr>
          <w:rFonts w:cs="Tahoma"/>
          <w:color w:val="000000"/>
          <w:sz w:val="24"/>
          <w:szCs w:val="24"/>
        </w:rPr>
      </w:pPr>
      <w:r>
        <w:rPr>
          <w:rFonts w:cs="Tahoma"/>
          <w:color w:val="000000"/>
          <w:sz w:val="24"/>
          <w:szCs w:val="24"/>
        </w:rPr>
        <w:t>One in four girls seriously consider suicide.</w:t>
      </w:r>
    </w:p>
    <w:p w14:paraId="748FEE43" w14:textId="3C60A3CD" w:rsidR="00EF6EF9" w:rsidRDefault="00CC09D8" w:rsidP="00EF6EF9">
      <w:pPr>
        <w:spacing w:after="200"/>
        <w:rPr>
          <w:sz w:val="24"/>
          <w:szCs w:val="28"/>
        </w:rPr>
      </w:pPr>
      <w:r>
        <w:rPr>
          <w:sz w:val="24"/>
          <w:szCs w:val="28"/>
        </w:rPr>
        <w:t xml:space="preserve">In accordance with </w:t>
      </w:r>
      <w:r w:rsidR="00EF6EF9" w:rsidRPr="001D1834">
        <w:rPr>
          <w:sz w:val="24"/>
          <w:szCs w:val="28"/>
        </w:rPr>
        <w:t>Governor Evers</w:t>
      </w:r>
      <w:r>
        <w:rPr>
          <w:sz w:val="24"/>
          <w:szCs w:val="28"/>
        </w:rPr>
        <w:t>’</w:t>
      </w:r>
      <w:r w:rsidR="00EF6EF9" w:rsidRPr="001D1834">
        <w:rPr>
          <w:sz w:val="24"/>
          <w:szCs w:val="28"/>
        </w:rPr>
        <w:t xml:space="preserve"> declar</w:t>
      </w:r>
      <w:r>
        <w:rPr>
          <w:sz w:val="24"/>
          <w:szCs w:val="28"/>
        </w:rPr>
        <w:t>ation of</w:t>
      </w:r>
      <w:r w:rsidR="00EF6EF9" w:rsidRPr="001D1834">
        <w:rPr>
          <w:sz w:val="24"/>
          <w:szCs w:val="28"/>
        </w:rPr>
        <w:t xml:space="preserve"> 2023</w:t>
      </w:r>
      <w:r>
        <w:rPr>
          <w:sz w:val="24"/>
          <w:szCs w:val="28"/>
        </w:rPr>
        <w:t xml:space="preserve"> as</w:t>
      </w:r>
      <w:r w:rsidR="00EF6EF9" w:rsidRPr="001D1834">
        <w:rPr>
          <w:sz w:val="24"/>
          <w:szCs w:val="28"/>
        </w:rPr>
        <w:t xml:space="preserve"> the </w:t>
      </w:r>
      <w:r>
        <w:rPr>
          <w:sz w:val="24"/>
          <w:szCs w:val="28"/>
        </w:rPr>
        <w:t>Y</w:t>
      </w:r>
      <w:r w:rsidR="00EF6EF9" w:rsidRPr="001D1834">
        <w:rPr>
          <w:sz w:val="24"/>
          <w:szCs w:val="28"/>
        </w:rPr>
        <w:t xml:space="preserve">ear of </w:t>
      </w:r>
      <w:r>
        <w:rPr>
          <w:sz w:val="24"/>
          <w:szCs w:val="28"/>
        </w:rPr>
        <w:t>M</w:t>
      </w:r>
      <w:r w:rsidR="00EF6EF9" w:rsidRPr="001D1834">
        <w:rPr>
          <w:sz w:val="24"/>
          <w:szCs w:val="28"/>
        </w:rPr>
        <w:t xml:space="preserve">ental </w:t>
      </w:r>
      <w:r>
        <w:rPr>
          <w:sz w:val="24"/>
          <w:szCs w:val="28"/>
        </w:rPr>
        <w:t>H</w:t>
      </w:r>
      <w:r w:rsidR="00EF6EF9" w:rsidRPr="001D1834">
        <w:rPr>
          <w:sz w:val="24"/>
          <w:szCs w:val="28"/>
        </w:rPr>
        <w:t xml:space="preserve">ealth in Wisconsin, it is especially important to act </w:t>
      </w:r>
      <w:r>
        <w:rPr>
          <w:sz w:val="24"/>
          <w:szCs w:val="28"/>
        </w:rPr>
        <w:t>on this critical issue impacting all communities and families.</w:t>
      </w:r>
    </w:p>
    <w:p w14:paraId="22BE5652" w14:textId="506F5156" w:rsidR="00E3325A" w:rsidRDefault="00B14798" w:rsidP="00EF6EF9">
      <w:pPr>
        <w:spacing w:after="200"/>
        <w:rPr>
          <w:sz w:val="24"/>
          <w:szCs w:val="28"/>
        </w:rPr>
      </w:pPr>
      <w:r>
        <w:rPr>
          <w:sz w:val="24"/>
          <w:szCs w:val="28"/>
        </w:rPr>
        <w:t xml:space="preserve">The Office of Children’s Mental Health </w:t>
      </w:r>
      <w:r w:rsidR="00643181">
        <w:rPr>
          <w:sz w:val="24"/>
          <w:szCs w:val="28"/>
        </w:rPr>
        <w:t>is encouraging organizations throughout the state to plan activities</w:t>
      </w:r>
      <w:r>
        <w:rPr>
          <w:sz w:val="24"/>
          <w:szCs w:val="28"/>
        </w:rPr>
        <w:t xml:space="preserve"> during Children’s Mental Health Week, May 7-13, 2023</w:t>
      </w:r>
      <w:r w:rsidR="007743A2">
        <w:rPr>
          <w:sz w:val="24"/>
          <w:szCs w:val="28"/>
        </w:rPr>
        <w:t>,</w:t>
      </w:r>
      <w:r>
        <w:rPr>
          <w:sz w:val="24"/>
          <w:szCs w:val="28"/>
        </w:rPr>
        <w:t xml:space="preserve"> and will help them do that</w:t>
      </w:r>
      <w:r w:rsidR="00643181">
        <w:rPr>
          <w:sz w:val="24"/>
          <w:szCs w:val="28"/>
        </w:rPr>
        <w:t xml:space="preserve">. </w:t>
      </w:r>
      <w:r>
        <w:rPr>
          <w:sz w:val="24"/>
          <w:szCs w:val="28"/>
        </w:rPr>
        <w:t>A</w:t>
      </w:r>
      <w:r w:rsidR="00643181">
        <w:rPr>
          <w:sz w:val="24"/>
          <w:szCs w:val="28"/>
        </w:rPr>
        <w:t xml:space="preserve"> </w:t>
      </w:r>
      <w:r w:rsidR="00E3325A">
        <w:rPr>
          <w:sz w:val="24"/>
          <w:szCs w:val="28"/>
        </w:rPr>
        <w:t xml:space="preserve">“Get Ready for Children’s Mental Health Week” webinar </w:t>
      </w:r>
      <w:r w:rsidR="004F3E16">
        <w:rPr>
          <w:sz w:val="24"/>
          <w:szCs w:val="28"/>
        </w:rPr>
        <w:t xml:space="preserve">has been recorded </w:t>
      </w:r>
      <w:r w:rsidR="00E3325A">
        <w:rPr>
          <w:sz w:val="24"/>
          <w:szCs w:val="28"/>
        </w:rPr>
        <w:t xml:space="preserve">to assist organizations in preparing. </w:t>
      </w:r>
      <w:r w:rsidR="004F3E16">
        <w:rPr>
          <w:sz w:val="24"/>
          <w:szCs w:val="28"/>
        </w:rPr>
        <w:t>The recording is available on the Office</w:t>
      </w:r>
      <w:r w:rsidR="001B451E">
        <w:rPr>
          <w:sz w:val="24"/>
          <w:szCs w:val="28"/>
        </w:rPr>
        <w:t xml:space="preserve">’s </w:t>
      </w:r>
      <w:r w:rsidR="004F3E16">
        <w:rPr>
          <w:sz w:val="24"/>
          <w:szCs w:val="28"/>
        </w:rPr>
        <w:t xml:space="preserve">Children’s Mental Health Week </w:t>
      </w:r>
      <w:hyperlink r:id="rId9" w:history="1">
        <w:r w:rsidR="004F3E16" w:rsidRPr="00910452">
          <w:rPr>
            <w:rStyle w:val="Hyperlink"/>
            <w:sz w:val="24"/>
            <w:szCs w:val="28"/>
          </w:rPr>
          <w:t>web page</w:t>
        </w:r>
      </w:hyperlink>
      <w:r w:rsidR="004F3E16">
        <w:rPr>
          <w:sz w:val="24"/>
          <w:szCs w:val="28"/>
        </w:rPr>
        <w:t>.</w:t>
      </w:r>
      <w:r w:rsidR="00E3325A">
        <w:rPr>
          <w:sz w:val="24"/>
          <w:szCs w:val="28"/>
        </w:rPr>
        <w:t xml:space="preserve"> </w:t>
      </w:r>
    </w:p>
    <w:bookmarkEnd w:id="0"/>
    <w:sectPr w:rsidR="00E3325A" w:rsidSect="00443AF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DA0C" w14:textId="77777777" w:rsidR="003D059B" w:rsidRDefault="003D059B" w:rsidP="00443AF2">
      <w:pPr>
        <w:spacing w:line="240" w:lineRule="auto"/>
      </w:pPr>
      <w:r>
        <w:separator/>
      </w:r>
    </w:p>
  </w:endnote>
  <w:endnote w:type="continuationSeparator" w:id="0">
    <w:p w14:paraId="04163AE1" w14:textId="77777777" w:rsidR="003D059B" w:rsidRDefault="003D059B" w:rsidP="00443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ozuka Gothic Pro R">
    <w:panose1 w:val="00000000000000000000"/>
    <w:charset w:val="80"/>
    <w:family w:val="swiss"/>
    <w:notTrueType/>
    <w:pitch w:val="variable"/>
    <w:sig w:usb0="00000283" w:usb1="2AC71C11" w:usb2="00000012" w:usb3="00000000" w:csb0="00020005"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98BA" w14:textId="77777777" w:rsidR="00443AF2" w:rsidRPr="00865395" w:rsidRDefault="00DD7F08" w:rsidP="00DD7F08">
    <w:pPr>
      <w:pStyle w:val="Footer"/>
      <w:pBdr>
        <w:top w:val="single" w:sz="8" w:space="1" w:color="4F81BD" w:themeColor="accent1"/>
      </w:pBdr>
      <w:tabs>
        <w:tab w:val="clear" w:pos="4680"/>
        <w:tab w:val="clear" w:pos="9360"/>
        <w:tab w:val="center" w:pos="5400"/>
        <w:tab w:val="right" w:pos="10800"/>
      </w:tabs>
      <w:rPr>
        <w:color w:val="003D78"/>
      </w:rPr>
    </w:pPr>
    <w:r w:rsidRPr="00865395">
      <w:rPr>
        <w:color w:val="003D78"/>
      </w:rPr>
      <w:t>[</w:t>
    </w:r>
    <w:r w:rsidR="00B239BD" w:rsidRPr="00865395">
      <w:rPr>
        <w:color w:val="003D78"/>
      </w:rPr>
      <w:t>Document name</w:t>
    </w:r>
    <w:r w:rsidRPr="00865395">
      <w:rPr>
        <w:color w:val="003D78"/>
      </w:rPr>
      <w:t>]</w:t>
    </w:r>
    <w:r w:rsidR="00B239BD" w:rsidRPr="00865395">
      <w:rPr>
        <w:color w:val="003D78"/>
      </w:rPr>
      <w:tab/>
      <w:t xml:space="preserve">Page </w:t>
    </w:r>
    <w:r w:rsidR="000B7F6F" w:rsidRPr="00865395">
      <w:rPr>
        <w:color w:val="003D78"/>
      </w:rPr>
      <w:fldChar w:fldCharType="begin"/>
    </w:r>
    <w:r w:rsidR="000B7F6F" w:rsidRPr="00865395">
      <w:rPr>
        <w:color w:val="003D78"/>
      </w:rPr>
      <w:instrText xml:space="preserve"> PAGE   \* MERGEFORMAT </w:instrText>
    </w:r>
    <w:r w:rsidR="000B7F6F" w:rsidRPr="00865395">
      <w:rPr>
        <w:color w:val="003D78"/>
      </w:rPr>
      <w:fldChar w:fldCharType="separate"/>
    </w:r>
    <w:r w:rsidR="00237467">
      <w:rPr>
        <w:noProof/>
        <w:color w:val="003D78"/>
      </w:rPr>
      <w:t>1</w:t>
    </w:r>
    <w:r w:rsidR="000B7F6F" w:rsidRPr="00865395">
      <w:rPr>
        <w:noProof/>
        <w:color w:val="003D78"/>
      </w:rPr>
      <w:fldChar w:fldCharType="end"/>
    </w:r>
    <w:r w:rsidR="00B239BD" w:rsidRPr="00865395">
      <w:rPr>
        <w:color w:val="003D78"/>
      </w:rPr>
      <w:tab/>
    </w:r>
    <w:r w:rsidRPr="00865395">
      <w:rPr>
        <w:color w:val="003D78"/>
      </w:rPr>
      <w:t>[</w:t>
    </w:r>
    <w:r w:rsidR="00B239BD" w:rsidRPr="00865395">
      <w:rPr>
        <w:color w:val="003D78"/>
      </w:rPr>
      <w:t>Date</w:t>
    </w:r>
    <w:r w:rsidR="00E259EA">
      <w:rPr>
        <w:color w:val="003D78"/>
      </w:rPr>
      <w:t xml:space="preserve"> Revised</w:t>
    </w:r>
    <w:r w:rsidRPr="00865395">
      <w:rPr>
        <w:color w:val="003D7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42CA" w14:textId="77777777" w:rsidR="003D059B" w:rsidRDefault="003D059B" w:rsidP="00443AF2">
      <w:pPr>
        <w:spacing w:line="240" w:lineRule="auto"/>
      </w:pPr>
      <w:r>
        <w:separator/>
      </w:r>
    </w:p>
  </w:footnote>
  <w:footnote w:type="continuationSeparator" w:id="0">
    <w:p w14:paraId="76320AB9" w14:textId="77777777" w:rsidR="003D059B" w:rsidRDefault="003D059B" w:rsidP="00443A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2A48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103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1609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34C5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52C2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BE6E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429A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D63C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D463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5E77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8444E"/>
    <w:multiLevelType w:val="multilevel"/>
    <w:tmpl w:val="651C40D6"/>
    <w:styleLink w:val="1ListBullets"/>
    <w:lvl w:ilvl="0">
      <w:start w:val="1"/>
      <w:numFmt w:val="bullet"/>
      <w:lvlText w:val=""/>
      <w:lvlJc w:val="left"/>
      <w:pPr>
        <w:tabs>
          <w:tab w:val="num" w:pos="547"/>
        </w:tabs>
        <w:ind w:left="1094" w:hanging="547"/>
      </w:pPr>
      <w:rPr>
        <w:rFonts w:ascii="Symbol" w:hAnsi="Symbol" w:hint="default"/>
        <w:color w:val="auto"/>
      </w:rPr>
    </w:lvl>
    <w:lvl w:ilvl="1">
      <w:start w:val="1"/>
      <w:numFmt w:val="bullet"/>
      <w:lvlText w:val=""/>
      <w:lvlJc w:val="left"/>
      <w:pPr>
        <w:tabs>
          <w:tab w:val="num" w:pos="1094"/>
        </w:tabs>
        <w:ind w:left="1641" w:hanging="547"/>
      </w:pPr>
      <w:rPr>
        <w:rFonts w:ascii="Symbol" w:hAnsi="Symbol" w:hint="default"/>
        <w:color w:val="auto"/>
      </w:rPr>
    </w:lvl>
    <w:lvl w:ilvl="2">
      <w:start w:val="1"/>
      <w:numFmt w:val="bullet"/>
      <w:lvlText w:val=""/>
      <w:lvlJc w:val="left"/>
      <w:pPr>
        <w:tabs>
          <w:tab w:val="num" w:pos="1641"/>
        </w:tabs>
        <w:ind w:left="2188" w:hanging="547"/>
      </w:pPr>
      <w:rPr>
        <w:rFonts w:ascii="Symbol" w:hAnsi="Symbol" w:hint="default"/>
        <w:color w:val="auto"/>
      </w:rPr>
    </w:lvl>
    <w:lvl w:ilvl="3">
      <w:start w:val="1"/>
      <w:numFmt w:val="bullet"/>
      <w:lvlText w:val=""/>
      <w:lvlJc w:val="left"/>
      <w:pPr>
        <w:tabs>
          <w:tab w:val="num" w:pos="2188"/>
        </w:tabs>
        <w:ind w:left="2735" w:hanging="547"/>
      </w:pPr>
      <w:rPr>
        <w:rFonts w:ascii="Symbol" w:hAnsi="Symbol" w:hint="default"/>
        <w:color w:val="auto"/>
      </w:rPr>
    </w:lvl>
    <w:lvl w:ilvl="4">
      <w:start w:val="1"/>
      <w:numFmt w:val="bullet"/>
      <w:lvlText w:val=""/>
      <w:lvlJc w:val="left"/>
      <w:pPr>
        <w:tabs>
          <w:tab w:val="num" w:pos="2735"/>
        </w:tabs>
        <w:ind w:left="3282" w:hanging="547"/>
      </w:pPr>
      <w:rPr>
        <w:rFonts w:ascii="Wingdings" w:hAnsi="Wingdings" w:hint="default"/>
        <w:color w:val="auto"/>
      </w:rPr>
    </w:lvl>
    <w:lvl w:ilvl="5">
      <w:start w:val="1"/>
      <w:numFmt w:val="lowerRoman"/>
      <w:lvlText w:val="(%6)"/>
      <w:lvlJc w:val="left"/>
      <w:pPr>
        <w:tabs>
          <w:tab w:val="num" w:pos="3282"/>
        </w:tabs>
        <w:ind w:left="3829" w:hanging="547"/>
      </w:pPr>
      <w:rPr>
        <w:rFonts w:hint="default"/>
      </w:rPr>
    </w:lvl>
    <w:lvl w:ilvl="6">
      <w:start w:val="1"/>
      <w:numFmt w:val="decimal"/>
      <w:lvlText w:val="%7."/>
      <w:lvlJc w:val="left"/>
      <w:pPr>
        <w:tabs>
          <w:tab w:val="num" w:pos="3829"/>
        </w:tabs>
        <w:ind w:left="4376" w:hanging="547"/>
      </w:pPr>
      <w:rPr>
        <w:rFonts w:hint="default"/>
      </w:rPr>
    </w:lvl>
    <w:lvl w:ilvl="7">
      <w:start w:val="1"/>
      <w:numFmt w:val="lowerLetter"/>
      <w:lvlText w:val="%8."/>
      <w:lvlJc w:val="left"/>
      <w:pPr>
        <w:tabs>
          <w:tab w:val="num" w:pos="4376"/>
        </w:tabs>
        <w:ind w:left="4923" w:hanging="547"/>
      </w:pPr>
      <w:rPr>
        <w:rFonts w:hint="default"/>
      </w:rPr>
    </w:lvl>
    <w:lvl w:ilvl="8">
      <w:start w:val="1"/>
      <w:numFmt w:val="lowerRoman"/>
      <w:lvlText w:val="%9."/>
      <w:lvlJc w:val="left"/>
      <w:pPr>
        <w:tabs>
          <w:tab w:val="num" w:pos="4923"/>
        </w:tabs>
        <w:ind w:left="5470" w:hanging="547"/>
      </w:pPr>
      <w:rPr>
        <w:rFonts w:hint="default"/>
      </w:rPr>
    </w:lvl>
  </w:abstractNum>
  <w:abstractNum w:abstractNumId="11" w15:restartNumberingAfterBreak="0">
    <w:nsid w:val="08AD7BE7"/>
    <w:multiLevelType w:val="hybridMultilevel"/>
    <w:tmpl w:val="218A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B5C85"/>
    <w:multiLevelType w:val="multilevel"/>
    <w:tmpl w:val="C1EE72EA"/>
    <w:styleLink w:val="ListBullets"/>
    <w:lvl w:ilvl="0">
      <w:start w:val="1"/>
      <w:numFmt w:val="bullet"/>
      <w:pStyle w:val="ListBullet"/>
      <w:lvlText w:val=""/>
      <w:lvlJc w:val="left"/>
      <w:pPr>
        <w:ind w:left="547" w:hanging="547"/>
      </w:pPr>
      <w:rPr>
        <w:rFonts w:ascii="Symbol" w:hAnsi="Symbol" w:hint="default"/>
        <w:color w:val="auto"/>
      </w:rPr>
    </w:lvl>
    <w:lvl w:ilvl="1">
      <w:start w:val="1"/>
      <w:numFmt w:val="bullet"/>
      <w:pStyle w:val="ListBullet2"/>
      <w:lvlText w:val=""/>
      <w:lvlJc w:val="left"/>
      <w:pPr>
        <w:ind w:left="1094" w:hanging="547"/>
      </w:pPr>
      <w:rPr>
        <w:rFonts w:ascii="Symbol" w:hAnsi="Symbol" w:hint="default"/>
        <w:color w:val="auto"/>
      </w:rPr>
    </w:lvl>
    <w:lvl w:ilvl="2">
      <w:start w:val="1"/>
      <w:numFmt w:val="bullet"/>
      <w:pStyle w:val="ListBullet3"/>
      <w:lvlText w:val=""/>
      <w:lvlJc w:val="left"/>
      <w:pPr>
        <w:ind w:left="1641" w:hanging="547"/>
      </w:pPr>
      <w:rPr>
        <w:rFonts w:ascii="Symbol" w:hAnsi="Symbol" w:hint="default"/>
        <w:color w:val="auto"/>
      </w:rPr>
    </w:lvl>
    <w:lvl w:ilvl="3">
      <w:start w:val="1"/>
      <w:numFmt w:val="bullet"/>
      <w:pStyle w:val="ListBullet4"/>
      <w:lvlText w:val=""/>
      <w:lvlJc w:val="left"/>
      <w:pPr>
        <w:ind w:left="2188" w:hanging="547"/>
      </w:pPr>
      <w:rPr>
        <w:rFonts w:ascii="Symbol" w:hAnsi="Symbol" w:hint="default"/>
        <w:color w:val="auto"/>
      </w:rPr>
    </w:lvl>
    <w:lvl w:ilvl="4">
      <w:start w:val="1"/>
      <w:numFmt w:val="bullet"/>
      <w:pStyle w:val="ListBullet5"/>
      <w:lvlText w:val=""/>
      <w:lvlJc w:val="left"/>
      <w:pPr>
        <w:ind w:left="2735" w:hanging="547"/>
      </w:pPr>
      <w:rPr>
        <w:rFonts w:ascii="Wingdings" w:hAnsi="Wingdings" w:hint="default"/>
        <w:color w:val="auto"/>
      </w:rPr>
    </w:lvl>
    <w:lvl w:ilvl="5">
      <w:start w:val="1"/>
      <w:numFmt w:val="none"/>
      <w:lvlText w:val=""/>
      <w:lvlJc w:val="left"/>
      <w:pPr>
        <w:ind w:left="3282" w:hanging="547"/>
      </w:pPr>
      <w:rPr>
        <w:rFonts w:hint="default"/>
      </w:rPr>
    </w:lvl>
    <w:lvl w:ilvl="6">
      <w:start w:val="1"/>
      <w:numFmt w:val="none"/>
      <w:lvlText w:val="%7"/>
      <w:lvlJc w:val="left"/>
      <w:pPr>
        <w:ind w:left="3829" w:hanging="547"/>
      </w:pPr>
      <w:rPr>
        <w:rFonts w:hint="default"/>
      </w:rPr>
    </w:lvl>
    <w:lvl w:ilvl="7">
      <w:start w:val="1"/>
      <w:numFmt w:val="none"/>
      <w:lvlText w:val="%8"/>
      <w:lvlJc w:val="left"/>
      <w:pPr>
        <w:ind w:left="4376" w:hanging="547"/>
      </w:pPr>
      <w:rPr>
        <w:rFonts w:hint="default"/>
      </w:rPr>
    </w:lvl>
    <w:lvl w:ilvl="8">
      <w:start w:val="1"/>
      <w:numFmt w:val="none"/>
      <w:lvlText w:val="%9"/>
      <w:lvlJc w:val="left"/>
      <w:pPr>
        <w:ind w:left="4923" w:hanging="547"/>
      </w:pPr>
      <w:rPr>
        <w:rFonts w:hint="default"/>
      </w:rPr>
    </w:lvl>
  </w:abstractNum>
  <w:abstractNum w:abstractNumId="13" w15:restartNumberingAfterBreak="0">
    <w:nsid w:val="27122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2F53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F64A21"/>
    <w:multiLevelType w:val="hybridMultilevel"/>
    <w:tmpl w:val="35D6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64881"/>
    <w:multiLevelType w:val="multilevel"/>
    <w:tmpl w:val="C1EE72EA"/>
    <w:numStyleLink w:val="ListBullets"/>
  </w:abstractNum>
  <w:abstractNum w:abstractNumId="17" w15:restartNumberingAfterBreak="0">
    <w:nsid w:val="375E5D8F"/>
    <w:multiLevelType w:val="hybridMultilevel"/>
    <w:tmpl w:val="23E09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B94B34"/>
    <w:multiLevelType w:val="hybridMultilevel"/>
    <w:tmpl w:val="A3C8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568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AD168B"/>
    <w:multiLevelType w:val="hybridMultilevel"/>
    <w:tmpl w:val="1612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C2FD5"/>
    <w:multiLevelType w:val="multilevel"/>
    <w:tmpl w:val="A8986820"/>
    <w:styleLink w:val="Headings"/>
    <w:lvl w:ilvl="0">
      <w:start w:val="1"/>
      <w:numFmt w:val="upperLetter"/>
      <w:lvlText w:val="%1."/>
      <w:lvlJc w:val="left"/>
      <w:pPr>
        <w:ind w:left="547" w:hanging="547"/>
      </w:pPr>
      <w:rPr>
        <w:rFonts w:hint="default"/>
      </w:rPr>
    </w:lvl>
    <w:lvl w:ilvl="1">
      <w:start w:val="1"/>
      <w:numFmt w:val="decimal"/>
      <w:lvlText w:val="%2."/>
      <w:lvlJc w:val="left"/>
      <w:pPr>
        <w:ind w:left="1094" w:hanging="547"/>
      </w:pPr>
      <w:rPr>
        <w:rFonts w:hint="default"/>
      </w:rPr>
    </w:lvl>
    <w:lvl w:ilvl="2">
      <w:start w:val="1"/>
      <w:numFmt w:val="lowerLetter"/>
      <w:lvlText w:val="%3."/>
      <w:lvlJc w:val="left"/>
      <w:pPr>
        <w:ind w:left="1641" w:hanging="547"/>
      </w:pPr>
      <w:rPr>
        <w:rFonts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2" w15:restartNumberingAfterBreak="0">
    <w:nsid w:val="77F82982"/>
    <w:multiLevelType w:val="hybridMultilevel"/>
    <w:tmpl w:val="24BA431E"/>
    <w:lvl w:ilvl="0" w:tplc="EB8CFCCE">
      <w:numFmt w:val="bullet"/>
      <w:lvlText w:val="•"/>
      <w:lvlJc w:val="left"/>
      <w:pPr>
        <w:ind w:left="360" w:hanging="360"/>
      </w:pPr>
      <w:rPr>
        <w:rFonts w:ascii="Calibri" w:eastAsia="Kozuka Gothic Pro R"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FB71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81261600">
    <w:abstractNumId w:val="21"/>
  </w:num>
  <w:num w:numId="2" w16cid:durableId="8669110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6300352">
    <w:abstractNumId w:val="12"/>
  </w:num>
  <w:num w:numId="4" w16cid:durableId="2128766485">
    <w:abstractNumId w:val="9"/>
  </w:num>
  <w:num w:numId="5" w16cid:durableId="61493429">
    <w:abstractNumId w:val="7"/>
  </w:num>
  <w:num w:numId="6" w16cid:durableId="769786911">
    <w:abstractNumId w:val="6"/>
  </w:num>
  <w:num w:numId="7" w16cid:durableId="588083664">
    <w:abstractNumId w:val="5"/>
  </w:num>
  <w:num w:numId="8" w16cid:durableId="1382290755">
    <w:abstractNumId w:val="4"/>
  </w:num>
  <w:num w:numId="9" w16cid:durableId="19355514">
    <w:abstractNumId w:val="19"/>
  </w:num>
  <w:num w:numId="10" w16cid:durableId="117263078">
    <w:abstractNumId w:val="13"/>
  </w:num>
  <w:num w:numId="11" w16cid:durableId="926306094">
    <w:abstractNumId w:val="8"/>
  </w:num>
  <w:num w:numId="12" w16cid:durableId="473527647">
    <w:abstractNumId w:val="3"/>
  </w:num>
  <w:num w:numId="13" w16cid:durableId="1202281412">
    <w:abstractNumId w:val="2"/>
  </w:num>
  <w:num w:numId="14" w16cid:durableId="399058045">
    <w:abstractNumId w:val="1"/>
  </w:num>
  <w:num w:numId="15" w16cid:durableId="890382506">
    <w:abstractNumId w:val="0"/>
  </w:num>
  <w:num w:numId="16" w16cid:durableId="1221861079">
    <w:abstractNumId w:val="16"/>
  </w:num>
  <w:num w:numId="17" w16cid:durableId="1500344858">
    <w:abstractNumId w:val="14"/>
  </w:num>
  <w:num w:numId="18" w16cid:durableId="212083399">
    <w:abstractNumId w:val="23"/>
  </w:num>
  <w:num w:numId="19" w16cid:durableId="1574849015">
    <w:abstractNumId w:val="10"/>
  </w:num>
  <w:num w:numId="20" w16cid:durableId="916596828">
    <w:abstractNumId w:val="18"/>
  </w:num>
  <w:num w:numId="21" w16cid:durableId="1180582202">
    <w:abstractNumId w:val="17"/>
  </w:num>
  <w:num w:numId="22" w16cid:durableId="1333293127">
    <w:abstractNumId w:val="22"/>
  </w:num>
  <w:num w:numId="23" w16cid:durableId="1203395979">
    <w:abstractNumId w:val="11"/>
  </w:num>
  <w:num w:numId="24" w16cid:durableId="1565407499">
    <w:abstractNumId w:val="15"/>
  </w:num>
  <w:num w:numId="25" w16cid:durableId="11434313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F2"/>
    <w:rsid w:val="00017D63"/>
    <w:rsid w:val="000454C7"/>
    <w:rsid w:val="000968B7"/>
    <w:rsid w:val="000B7F6F"/>
    <w:rsid w:val="000D177E"/>
    <w:rsid w:val="00113921"/>
    <w:rsid w:val="001173BA"/>
    <w:rsid w:val="001434FA"/>
    <w:rsid w:val="00162AB7"/>
    <w:rsid w:val="001B451E"/>
    <w:rsid w:val="001D4260"/>
    <w:rsid w:val="002129E1"/>
    <w:rsid w:val="00237467"/>
    <w:rsid w:val="00277E4C"/>
    <w:rsid w:val="002B289D"/>
    <w:rsid w:val="00324765"/>
    <w:rsid w:val="00363688"/>
    <w:rsid w:val="003A2110"/>
    <w:rsid w:val="003B5A47"/>
    <w:rsid w:val="003D059B"/>
    <w:rsid w:val="00443AF2"/>
    <w:rsid w:val="00452982"/>
    <w:rsid w:val="004761E1"/>
    <w:rsid w:val="00477F57"/>
    <w:rsid w:val="00495295"/>
    <w:rsid w:val="004C28C4"/>
    <w:rsid w:val="004E3026"/>
    <w:rsid w:val="004E4474"/>
    <w:rsid w:val="004F3E16"/>
    <w:rsid w:val="00504F5E"/>
    <w:rsid w:val="00643181"/>
    <w:rsid w:val="006446D2"/>
    <w:rsid w:val="006554D0"/>
    <w:rsid w:val="00657BCA"/>
    <w:rsid w:val="007046F0"/>
    <w:rsid w:val="007123FC"/>
    <w:rsid w:val="007743A2"/>
    <w:rsid w:val="007D4F14"/>
    <w:rsid w:val="00806FE2"/>
    <w:rsid w:val="008126C4"/>
    <w:rsid w:val="00816061"/>
    <w:rsid w:val="00832237"/>
    <w:rsid w:val="00840DF4"/>
    <w:rsid w:val="00857929"/>
    <w:rsid w:val="00865395"/>
    <w:rsid w:val="008B3A23"/>
    <w:rsid w:val="00910452"/>
    <w:rsid w:val="00952345"/>
    <w:rsid w:val="0096569E"/>
    <w:rsid w:val="009D5EDD"/>
    <w:rsid w:val="00A03C5F"/>
    <w:rsid w:val="00A665A3"/>
    <w:rsid w:val="00A74C19"/>
    <w:rsid w:val="00AC4D3B"/>
    <w:rsid w:val="00AE44F8"/>
    <w:rsid w:val="00B14798"/>
    <w:rsid w:val="00B239BD"/>
    <w:rsid w:val="00B831DD"/>
    <w:rsid w:val="00BC278A"/>
    <w:rsid w:val="00C72FAB"/>
    <w:rsid w:val="00C911E8"/>
    <w:rsid w:val="00C97F77"/>
    <w:rsid w:val="00CB3AD5"/>
    <w:rsid w:val="00CC09D8"/>
    <w:rsid w:val="00D01B11"/>
    <w:rsid w:val="00D076BC"/>
    <w:rsid w:val="00D2519D"/>
    <w:rsid w:val="00D650A8"/>
    <w:rsid w:val="00DD7F08"/>
    <w:rsid w:val="00E259EA"/>
    <w:rsid w:val="00E3325A"/>
    <w:rsid w:val="00EE6E47"/>
    <w:rsid w:val="00EF0F75"/>
    <w:rsid w:val="00EF6EF9"/>
    <w:rsid w:val="00F22716"/>
    <w:rsid w:val="00F61E24"/>
    <w:rsid w:val="00F70446"/>
    <w:rsid w:val="00F9056A"/>
    <w:rsid w:val="00FA4332"/>
    <w:rsid w:val="00FA7AB2"/>
    <w:rsid w:val="00FC2B9B"/>
    <w:rsid w:val="00FE06EB"/>
    <w:rsid w:val="00FE7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AE7420"/>
  <w15:docId w15:val="{392ECED7-9FD3-440B-94A8-EE9F9A32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69E"/>
    <w:pPr>
      <w:spacing w:after="0"/>
    </w:pPr>
    <w:rPr>
      <w:rFonts w:ascii="Tahoma" w:hAnsi="Tahoma"/>
    </w:rPr>
  </w:style>
  <w:style w:type="paragraph" w:styleId="Heading1">
    <w:name w:val="heading 1"/>
    <w:next w:val="Normal"/>
    <w:link w:val="Heading1Char"/>
    <w:uiPriority w:val="3"/>
    <w:qFormat/>
    <w:rsid w:val="00F22716"/>
    <w:pPr>
      <w:keepNext/>
      <w:keepLines/>
      <w:spacing w:before="480" w:after="120"/>
      <w:outlineLvl w:val="0"/>
    </w:pPr>
    <w:rPr>
      <w:rFonts w:ascii="Verdana" w:eastAsiaTheme="majorEastAsia" w:hAnsi="Verdana" w:cstheme="majorBidi"/>
      <w:b/>
      <w:bCs/>
      <w:color w:val="002B56"/>
      <w:sz w:val="32"/>
      <w:szCs w:val="28"/>
    </w:rPr>
  </w:style>
  <w:style w:type="paragraph" w:styleId="Heading2">
    <w:name w:val="heading 2"/>
    <w:basedOn w:val="Heading1"/>
    <w:next w:val="Normal"/>
    <w:link w:val="Heading2Char"/>
    <w:uiPriority w:val="3"/>
    <w:qFormat/>
    <w:rsid w:val="00F22716"/>
    <w:pPr>
      <w:spacing w:before="240" w:after="60"/>
      <w:outlineLvl w:val="1"/>
    </w:pPr>
    <w:rPr>
      <w:bCs w:val="0"/>
      <w:color w:val="285887"/>
      <w:sz w:val="28"/>
      <w:szCs w:val="26"/>
    </w:rPr>
  </w:style>
  <w:style w:type="paragraph" w:styleId="Heading3">
    <w:name w:val="heading 3"/>
    <w:basedOn w:val="Heading2"/>
    <w:next w:val="Normal"/>
    <w:link w:val="Heading3Char"/>
    <w:uiPriority w:val="3"/>
    <w:qFormat/>
    <w:rsid w:val="006554D0"/>
    <w:pPr>
      <w:spacing w:after="0"/>
      <w:outlineLvl w:val="2"/>
    </w:pPr>
    <w:rPr>
      <w:b w:val="0"/>
      <w:bCs/>
    </w:rPr>
  </w:style>
  <w:style w:type="paragraph" w:styleId="Heading4">
    <w:name w:val="heading 4"/>
    <w:basedOn w:val="Heading3"/>
    <w:next w:val="Normal"/>
    <w:link w:val="Heading4Char"/>
    <w:uiPriority w:val="3"/>
    <w:qFormat/>
    <w:rsid w:val="006554D0"/>
    <w:pPr>
      <w:outlineLvl w:val="3"/>
    </w:pPr>
    <w:rPr>
      <w:b/>
      <w:bCs w:val="0"/>
      <w:iCs/>
      <w:color w:val="005E84"/>
      <w:sz w:val="26"/>
    </w:rPr>
  </w:style>
  <w:style w:type="paragraph" w:styleId="Heading5">
    <w:name w:val="heading 5"/>
    <w:basedOn w:val="Heading4"/>
    <w:next w:val="Normal"/>
    <w:link w:val="Heading5Char"/>
    <w:uiPriority w:val="3"/>
    <w:qFormat/>
    <w:rsid w:val="006554D0"/>
    <w:pPr>
      <w:outlineLvl w:val="4"/>
    </w:pPr>
    <w:rPr>
      <w:b w:val="0"/>
    </w:rPr>
  </w:style>
  <w:style w:type="paragraph" w:styleId="Heading6">
    <w:name w:val="heading 6"/>
    <w:basedOn w:val="Heading5"/>
    <w:next w:val="Normal"/>
    <w:link w:val="Heading6Char"/>
    <w:uiPriority w:val="3"/>
    <w:qFormat/>
    <w:rsid w:val="006554D0"/>
    <w:pPr>
      <w:outlineLvl w:val="5"/>
    </w:pPr>
    <w:rPr>
      <w:b/>
      <w:iCs w:val="0"/>
      <w:color w:val="003D78"/>
      <w:sz w:val="24"/>
    </w:rPr>
  </w:style>
  <w:style w:type="paragraph" w:styleId="Heading7">
    <w:name w:val="heading 7"/>
    <w:basedOn w:val="Heading6"/>
    <w:next w:val="Normal"/>
    <w:link w:val="Heading7Char"/>
    <w:uiPriority w:val="3"/>
    <w:qFormat/>
    <w:rsid w:val="00452982"/>
    <w:pPr>
      <w:outlineLvl w:val="6"/>
    </w:pPr>
    <w:rPr>
      <w:b w:val="0"/>
      <w:bCs/>
    </w:rPr>
  </w:style>
  <w:style w:type="paragraph" w:styleId="Heading8">
    <w:name w:val="heading 8"/>
    <w:basedOn w:val="Heading6"/>
    <w:next w:val="Normal"/>
    <w:link w:val="Heading8Char"/>
    <w:uiPriority w:val="3"/>
    <w:qFormat/>
    <w:rsid w:val="006554D0"/>
    <w:pPr>
      <w:outlineLvl w:val="7"/>
    </w:pPr>
    <w:rPr>
      <w:color w:val="002B56"/>
      <w:sz w:val="22"/>
    </w:rPr>
  </w:style>
  <w:style w:type="paragraph" w:styleId="Heading9">
    <w:name w:val="heading 9"/>
    <w:basedOn w:val="Heading7"/>
    <w:next w:val="Normal"/>
    <w:link w:val="Heading9Char"/>
    <w:uiPriority w:val="3"/>
    <w:qFormat/>
    <w:rsid w:val="006554D0"/>
    <w:pPr>
      <w:outlineLvl w:val="8"/>
    </w:pPr>
    <w:rPr>
      <w:color w:val="002B5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F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43AF2"/>
    <w:rPr>
      <w:rFonts w:ascii="Tahoma" w:hAnsi="Tahoma" w:cs="Tahoma"/>
      <w:sz w:val="16"/>
      <w:szCs w:val="16"/>
    </w:rPr>
  </w:style>
  <w:style w:type="character" w:customStyle="1" w:styleId="Heading1Char">
    <w:name w:val="Heading 1 Char"/>
    <w:basedOn w:val="DefaultParagraphFont"/>
    <w:link w:val="Heading1"/>
    <w:uiPriority w:val="3"/>
    <w:rsid w:val="00F22716"/>
    <w:rPr>
      <w:rFonts w:ascii="Verdana" w:eastAsiaTheme="majorEastAsia" w:hAnsi="Verdana" w:cstheme="majorBidi"/>
      <w:b/>
      <w:bCs/>
      <w:color w:val="002B56"/>
      <w:sz w:val="32"/>
      <w:szCs w:val="28"/>
    </w:rPr>
  </w:style>
  <w:style w:type="paragraph" w:styleId="Title">
    <w:name w:val="Title"/>
    <w:basedOn w:val="Normal"/>
    <w:next w:val="Normal"/>
    <w:link w:val="TitleChar"/>
    <w:qFormat/>
    <w:rsid w:val="00F22716"/>
    <w:pPr>
      <w:pBdr>
        <w:bottom w:val="single" w:sz="8" w:space="4" w:color="4F81BD" w:themeColor="accent1"/>
      </w:pBdr>
      <w:spacing w:after="300" w:line="240" w:lineRule="auto"/>
      <w:contextualSpacing/>
      <w:jc w:val="center"/>
    </w:pPr>
    <w:rPr>
      <w:rFonts w:ascii="Verdana" w:eastAsiaTheme="majorEastAsia" w:hAnsi="Verdana" w:cstheme="majorBidi"/>
      <w:b/>
      <w:color w:val="003D78"/>
      <w:spacing w:val="5"/>
      <w:kern w:val="28"/>
      <w:sz w:val="40"/>
      <w:szCs w:val="52"/>
    </w:rPr>
  </w:style>
  <w:style w:type="character" w:customStyle="1" w:styleId="TitleChar">
    <w:name w:val="Title Char"/>
    <w:basedOn w:val="DefaultParagraphFont"/>
    <w:link w:val="Title"/>
    <w:rsid w:val="00F22716"/>
    <w:rPr>
      <w:rFonts w:ascii="Verdana" w:eastAsiaTheme="majorEastAsia" w:hAnsi="Verdana" w:cstheme="majorBidi"/>
      <w:b/>
      <w:color w:val="003D78"/>
      <w:spacing w:val="5"/>
      <w:kern w:val="28"/>
      <w:sz w:val="40"/>
      <w:szCs w:val="52"/>
    </w:rPr>
  </w:style>
  <w:style w:type="character" w:customStyle="1" w:styleId="Heading2Char">
    <w:name w:val="Heading 2 Char"/>
    <w:basedOn w:val="DefaultParagraphFont"/>
    <w:link w:val="Heading2"/>
    <w:uiPriority w:val="3"/>
    <w:rsid w:val="00F22716"/>
    <w:rPr>
      <w:rFonts w:ascii="Verdana" w:eastAsiaTheme="majorEastAsia" w:hAnsi="Verdana" w:cstheme="majorBidi"/>
      <w:b/>
      <w:color w:val="285887"/>
      <w:sz w:val="28"/>
      <w:szCs w:val="26"/>
    </w:rPr>
  </w:style>
  <w:style w:type="paragraph" w:styleId="Header">
    <w:name w:val="header"/>
    <w:basedOn w:val="Normal"/>
    <w:link w:val="HeaderChar"/>
    <w:uiPriority w:val="99"/>
    <w:unhideWhenUsed/>
    <w:rsid w:val="00443AF2"/>
    <w:pPr>
      <w:tabs>
        <w:tab w:val="center" w:pos="4680"/>
        <w:tab w:val="right" w:pos="9360"/>
      </w:tabs>
      <w:spacing w:line="240" w:lineRule="auto"/>
    </w:pPr>
  </w:style>
  <w:style w:type="character" w:customStyle="1" w:styleId="HeaderChar">
    <w:name w:val="Header Char"/>
    <w:basedOn w:val="DefaultParagraphFont"/>
    <w:link w:val="Header"/>
    <w:uiPriority w:val="99"/>
    <w:rsid w:val="00443AF2"/>
    <w:rPr>
      <w:sz w:val="24"/>
    </w:rPr>
  </w:style>
  <w:style w:type="paragraph" w:styleId="Footer">
    <w:name w:val="footer"/>
    <w:basedOn w:val="Normal"/>
    <w:link w:val="FooterChar"/>
    <w:uiPriority w:val="99"/>
    <w:unhideWhenUsed/>
    <w:rsid w:val="00443AF2"/>
    <w:pPr>
      <w:tabs>
        <w:tab w:val="center" w:pos="4680"/>
        <w:tab w:val="right" w:pos="9360"/>
      </w:tabs>
      <w:spacing w:line="240" w:lineRule="auto"/>
    </w:pPr>
  </w:style>
  <w:style w:type="character" w:customStyle="1" w:styleId="FooterChar">
    <w:name w:val="Footer Char"/>
    <w:basedOn w:val="DefaultParagraphFont"/>
    <w:link w:val="Footer"/>
    <w:uiPriority w:val="99"/>
    <w:rsid w:val="00443AF2"/>
    <w:rPr>
      <w:sz w:val="24"/>
    </w:rPr>
  </w:style>
  <w:style w:type="paragraph" w:styleId="NoSpacing">
    <w:name w:val="No Spacing"/>
    <w:link w:val="NoSpacingChar"/>
    <w:uiPriority w:val="98"/>
    <w:semiHidden/>
    <w:rsid w:val="00443AF2"/>
    <w:pPr>
      <w:spacing w:after="0" w:line="240" w:lineRule="auto"/>
    </w:pPr>
    <w:rPr>
      <w:rFonts w:eastAsiaTheme="minorEastAsia"/>
      <w:lang w:eastAsia="ja-JP"/>
    </w:rPr>
  </w:style>
  <w:style w:type="character" w:customStyle="1" w:styleId="NoSpacingChar">
    <w:name w:val="No Spacing Char"/>
    <w:basedOn w:val="DefaultParagraphFont"/>
    <w:link w:val="NoSpacing"/>
    <w:uiPriority w:val="98"/>
    <w:semiHidden/>
    <w:rsid w:val="002B289D"/>
    <w:rPr>
      <w:rFonts w:eastAsiaTheme="minorEastAsia"/>
      <w:lang w:eastAsia="ja-JP"/>
    </w:rPr>
  </w:style>
  <w:style w:type="character" w:customStyle="1" w:styleId="Heading3Char">
    <w:name w:val="Heading 3 Char"/>
    <w:basedOn w:val="DefaultParagraphFont"/>
    <w:link w:val="Heading3"/>
    <w:uiPriority w:val="3"/>
    <w:rsid w:val="006554D0"/>
    <w:rPr>
      <w:rFonts w:asciiTheme="majorHAnsi" w:eastAsiaTheme="majorEastAsia" w:hAnsiTheme="majorHAnsi" w:cstheme="majorBidi"/>
      <w:bCs/>
      <w:color w:val="285887"/>
      <w:sz w:val="28"/>
      <w:szCs w:val="26"/>
    </w:rPr>
  </w:style>
  <w:style w:type="character" w:customStyle="1" w:styleId="Heading4Char">
    <w:name w:val="Heading 4 Char"/>
    <w:basedOn w:val="DefaultParagraphFont"/>
    <w:link w:val="Heading4"/>
    <w:uiPriority w:val="3"/>
    <w:rsid w:val="006554D0"/>
    <w:rPr>
      <w:rFonts w:asciiTheme="majorHAnsi" w:eastAsiaTheme="majorEastAsia" w:hAnsiTheme="majorHAnsi" w:cstheme="majorBidi"/>
      <w:b/>
      <w:iCs/>
      <w:color w:val="005E84"/>
      <w:sz w:val="26"/>
      <w:szCs w:val="26"/>
    </w:rPr>
  </w:style>
  <w:style w:type="character" w:customStyle="1" w:styleId="Heading5Char">
    <w:name w:val="Heading 5 Char"/>
    <w:basedOn w:val="DefaultParagraphFont"/>
    <w:link w:val="Heading5"/>
    <w:uiPriority w:val="3"/>
    <w:rsid w:val="006554D0"/>
    <w:rPr>
      <w:rFonts w:asciiTheme="majorHAnsi" w:eastAsiaTheme="majorEastAsia" w:hAnsiTheme="majorHAnsi" w:cstheme="majorBidi"/>
      <w:iCs/>
      <w:color w:val="005E84"/>
      <w:sz w:val="26"/>
      <w:szCs w:val="26"/>
    </w:rPr>
  </w:style>
  <w:style w:type="character" w:customStyle="1" w:styleId="Heading6Char">
    <w:name w:val="Heading 6 Char"/>
    <w:basedOn w:val="DefaultParagraphFont"/>
    <w:link w:val="Heading6"/>
    <w:uiPriority w:val="3"/>
    <w:rsid w:val="006554D0"/>
    <w:rPr>
      <w:rFonts w:asciiTheme="majorHAnsi" w:eastAsiaTheme="majorEastAsia" w:hAnsiTheme="majorHAnsi" w:cstheme="majorBidi"/>
      <w:b/>
      <w:color w:val="003D78"/>
      <w:sz w:val="24"/>
      <w:szCs w:val="26"/>
    </w:rPr>
  </w:style>
  <w:style w:type="character" w:customStyle="1" w:styleId="Heading7Char">
    <w:name w:val="Heading 7 Char"/>
    <w:basedOn w:val="DefaultParagraphFont"/>
    <w:link w:val="Heading7"/>
    <w:uiPriority w:val="3"/>
    <w:rsid w:val="002B289D"/>
    <w:rPr>
      <w:rFonts w:asciiTheme="majorHAnsi" w:eastAsiaTheme="majorEastAsia" w:hAnsiTheme="majorHAnsi" w:cstheme="majorBidi"/>
      <w:bCs/>
      <w:color w:val="003D78"/>
      <w:sz w:val="24"/>
      <w:szCs w:val="26"/>
    </w:rPr>
  </w:style>
  <w:style w:type="character" w:customStyle="1" w:styleId="Heading8Char">
    <w:name w:val="Heading 8 Char"/>
    <w:basedOn w:val="DefaultParagraphFont"/>
    <w:link w:val="Heading8"/>
    <w:uiPriority w:val="3"/>
    <w:rsid w:val="006554D0"/>
    <w:rPr>
      <w:rFonts w:asciiTheme="majorHAnsi" w:eastAsiaTheme="majorEastAsia" w:hAnsiTheme="majorHAnsi" w:cstheme="majorBidi"/>
      <w:b/>
      <w:color w:val="002B56"/>
      <w:szCs w:val="26"/>
    </w:rPr>
  </w:style>
  <w:style w:type="character" w:customStyle="1" w:styleId="Heading9Char">
    <w:name w:val="Heading 9 Char"/>
    <w:basedOn w:val="DefaultParagraphFont"/>
    <w:link w:val="Heading9"/>
    <w:uiPriority w:val="3"/>
    <w:rsid w:val="006554D0"/>
    <w:rPr>
      <w:rFonts w:asciiTheme="majorHAnsi" w:eastAsiaTheme="majorEastAsia" w:hAnsiTheme="majorHAnsi" w:cstheme="majorBidi"/>
      <w:bCs/>
      <w:color w:val="002B56"/>
      <w:szCs w:val="26"/>
    </w:rPr>
  </w:style>
  <w:style w:type="numbering" w:customStyle="1" w:styleId="Headings">
    <w:name w:val="Headings"/>
    <w:uiPriority w:val="99"/>
    <w:rsid w:val="00FE06EB"/>
    <w:pPr>
      <w:numPr>
        <w:numId w:val="1"/>
      </w:numPr>
    </w:pPr>
  </w:style>
  <w:style w:type="numbering" w:customStyle="1" w:styleId="ListBullets">
    <w:name w:val="ListBullets"/>
    <w:uiPriority w:val="99"/>
    <w:rsid w:val="007046F0"/>
    <w:pPr>
      <w:numPr>
        <w:numId w:val="3"/>
      </w:numPr>
    </w:pPr>
  </w:style>
  <w:style w:type="paragraph" w:styleId="ListBullet2">
    <w:name w:val="List Bullet 2"/>
    <w:basedOn w:val="ListBullet"/>
    <w:uiPriority w:val="4"/>
    <w:qFormat/>
    <w:rsid w:val="00F22716"/>
    <w:pPr>
      <w:numPr>
        <w:ilvl w:val="1"/>
      </w:numPr>
    </w:pPr>
  </w:style>
  <w:style w:type="paragraph" w:styleId="ListBullet3">
    <w:name w:val="List Bullet 3"/>
    <w:basedOn w:val="ListBullet2"/>
    <w:uiPriority w:val="4"/>
    <w:qFormat/>
    <w:rsid w:val="007046F0"/>
    <w:pPr>
      <w:numPr>
        <w:ilvl w:val="2"/>
      </w:numPr>
    </w:pPr>
  </w:style>
  <w:style w:type="paragraph" w:styleId="ListBullet4">
    <w:name w:val="List Bullet 4"/>
    <w:basedOn w:val="ListBullet3"/>
    <w:uiPriority w:val="4"/>
    <w:qFormat/>
    <w:rsid w:val="007046F0"/>
    <w:pPr>
      <w:numPr>
        <w:ilvl w:val="3"/>
      </w:numPr>
    </w:pPr>
  </w:style>
  <w:style w:type="paragraph" w:styleId="ListBullet5">
    <w:name w:val="List Bullet 5"/>
    <w:basedOn w:val="ListBullet4"/>
    <w:uiPriority w:val="4"/>
    <w:qFormat/>
    <w:rsid w:val="007046F0"/>
    <w:pPr>
      <w:numPr>
        <w:ilvl w:val="4"/>
      </w:numPr>
    </w:pPr>
  </w:style>
  <w:style w:type="paragraph" w:styleId="ListBullet">
    <w:name w:val="List Bullet"/>
    <w:uiPriority w:val="4"/>
    <w:qFormat/>
    <w:rsid w:val="0096569E"/>
    <w:pPr>
      <w:numPr>
        <w:numId w:val="3"/>
      </w:numPr>
      <w:spacing w:after="0"/>
      <w:contextualSpacing/>
    </w:pPr>
    <w:rPr>
      <w:rFonts w:ascii="Tahoma" w:hAnsi="Tahoma"/>
    </w:rPr>
  </w:style>
  <w:style w:type="numbering" w:customStyle="1" w:styleId="1ListBullets">
    <w:name w:val="1ListBullets"/>
    <w:uiPriority w:val="99"/>
    <w:rsid w:val="00AE44F8"/>
    <w:pPr>
      <w:numPr>
        <w:numId w:val="19"/>
      </w:numPr>
    </w:pPr>
  </w:style>
  <w:style w:type="character" w:styleId="PlaceholderText">
    <w:name w:val="Placeholder Text"/>
    <w:basedOn w:val="DefaultParagraphFont"/>
    <w:uiPriority w:val="99"/>
    <w:semiHidden/>
    <w:rsid w:val="00A74C19"/>
    <w:rPr>
      <w:color w:val="808080"/>
    </w:rPr>
  </w:style>
  <w:style w:type="character" w:customStyle="1" w:styleId="Office">
    <w:name w:val="Office"/>
    <w:basedOn w:val="DefaultParagraphFont"/>
    <w:uiPriority w:val="1"/>
    <w:rsid w:val="00A74C19"/>
    <w:rPr>
      <w:rFonts w:asciiTheme="majorHAnsi" w:hAnsiTheme="majorHAnsi"/>
      <w:color w:val="003D78"/>
      <w:sz w:val="28"/>
    </w:rPr>
  </w:style>
  <w:style w:type="table" w:styleId="TableGrid">
    <w:name w:val="Table Grid"/>
    <w:basedOn w:val="TableNormal"/>
    <w:uiPriority w:val="59"/>
    <w:rsid w:val="0009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968B7"/>
    <w:pPr>
      <w:ind w:left="720"/>
      <w:contextualSpacing/>
    </w:pPr>
  </w:style>
  <w:style w:type="table" w:styleId="GridTable4-Accent4">
    <w:name w:val="Grid Table 4 Accent 4"/>
    <w:basedOn w:val="TableNormal"/>
    <w:uiPriority w:val="49"/>
    <w:rsid w:val="000968B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6446D2"/>
    <w:rPr>
      <w:color w:val="0000FF" w:themeColor="hyperlink"/>
      <w:u w:val="single"/>
    </w:rPr>
  </w:style>
  <w:style w:type="character" w:styleId="UnresolvedMention">
    <w:name w:val="Unresolved Mention"/>
    <w:basedOn w:val="DefaultParagraphFont"/>
    <w:uiPriority w:val="99"/>
    <w:semiHidden/>
    <w:unhideWhenUsed/>
    <w:rsid w:val="00E33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ren.wi.gov/Documents/ResearchData/Wisconsin%20Office%20of%20Children%27s%20Mental%20Health%202022%20Annual%20Report.pdf"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ildren.wi.gov/Pages/CMHWeek2023.aspx"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4" ma:contentTypeDescription="Create a new document." ma:contentTypeScope="" ma:versionID="887e64e1cd5669df5d7365a76857ff47">
  <xsd:schema xmlns:xsd="http://www.w3.org/2001/XMLSchema" xmlns:xs="http://www.w3.org/2001/XMLSchema" xmlns:p="http://schemas.microsoft.com/office/2006/metadata/properties" xmlns:ns1="http://schemas.microsoft.com/sharepoint/v3" xmlns:ns2="bb65cc95-6d4e-4879-a879-9838761499af" xmlns:ns3="655218aa-b8be-46c2-a2c6-86a2110cc5b6" xmlns:ns4="9e30f06f-ad7a-453a-8e08-8a8878e30bd1" targetNamespace="http://schemas.microsoft.com/office/2006/metadata/properties" ma:root="true" ma:fieldsID="986521ceffc3887f3ba4a964e4cfae96" ns1:_="" ns2:_="" ns3:_="" ns4:_="">
    <xsd:import namespace="http://schemas.microsoft.com/sharepoint/v3"/>
    <xsd:import namespace="bb65cc95-6d4e-4879-a879-9838761499af"/>
    <xsd:import namespace="655218aa-b8be-46c2-a2c6-86a2110cc5b6"/>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Workgroup"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5218aa-b8be-46c2-a2c6-86a2110cc5b6" elementFormDefault="qualified">
    <xsd:import namespace="http://schemas.microsoft.com/office/2006/documentManagement/types"/>
    <xsd:import namespace="http://schemas.microsoft.com/office/infopath/2007/PartnerControls"/>
    <xsd:element name="Workgroup" ma:index="13" nillable="true" ma:displayName="Workgroup" ma:default="Other" ma:format="Dropdown" ma:internalName="Workgroup">
      <xsd:simpleType>
        <xsd:restriction base="dms:Choice">
          <xsd:enumeration value="Other"/>
          <xsd:enumeration value="Access"/>
          <xsd:enumeration value="Resilience"/>
          <xsd:enumeration value="Trauma-Informed Care"/>
          <xsd:enumeration value="CIPs"/>
          <xsd:enumeration value="Executive Council"/>
          <xsd:enumeration value="CEDCS"/>
          <xsd:enumeration value="OCMH"/>
        </xsd:restrictio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orkgroup xmlns="655218aa-b8be-46c2-a2c6-86a2110cc5b6">Other</Workgroup>
  </documentManagement>
</p:properties>
</file>

<file path=customXml/itemProps1.xml><?xml version="1.0" encoding="utf-8"?>
<ds:datastoreItem xmlns:ds="http://schemas.openxmlformats.org/officeDocument/2006/customXml" ds:itemID="{9D647BD4-2A25-471E-9AEE-9049624C9C6B}">
  <ds:schemaRefs>
    <ds:schemaRef ds:uri="http://schemas.openxmlformats.org/officeDocument/2006/bibliography"/>
  </ds:schemaRefs>
</ds:datastoreItem>
</file>

<file path=customXml/itemProps2.xml><?xml version="1.0" encoding="utf-8"?>
<ds:datastoreItem xmlns:ds="http://schemas.openxmlformats.org/officeDocument/2006/customXml" ds:itemID="{BFAD8BDF-E252-40A8-A8EE-7ACA1B181749}"/>
</file>

<file path=customXml/itemProps3.xml><?xml version="1.0" encoding="utf-8"?>
<ds:datastoreItem xmlns:ds="http://schemas.openxmlformats.org/officeDocument/2006/customXml" ds:itemID="{62BCCAFC-2F95-4D62-A844-42EEAE06E21C}"/>
</file>

<file path=customXml/itemProps4.xml><?xml version="1.0" encoding="utf-8"?>
<ds:datastoreItem xmlns:ds="http://schemas.openxmlformats.org/officeDocument/2006/customXml" ds:itemID="{FFFBF9E4-DF0A-4E5F-A6E5-80CB6FF6AD56}"/>
</file>

<file path=customXml/itemProps5.xml><?xml version="1.0" encoding="utf-8"?>
<ds:datastoreItem xmlns:ds="http://schemas.openxmlformats.org/officeDocument/2006/customXml" ds:itemID="{6706B7E8-F5C8-4D48-9380-2C4A173594D8}"/>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General template</vt:lpstr>
    </vt:vector>
  </TitlesOfParts>
  <Company>DHS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template</dc:title>
  <dc:subject>General template</dc:subject>
  <dc:creator>DHS</dc:creator>
  <cp:lastModifiedBy>Turtenwald, Andrea M - DHS</cp:lastModifiedBy>
  <cp:revision>3</cp:revision>
  <dcterms:created xsi:type="dcterms:W3CDTF">2023-04-19T21:09:00Z</dcterms:created>
  <dcterms:modified xsi:type="dcterms:W3CDTF">2023-04-19T21:10:00Z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